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22" w:rsidRPr="00D96122" w:rsidRDefault="00D96122" w:rsidP="00D96122">
      <w:pPr>
        <w:tabs>
          <w:tab w:val="left" w:pos="10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6122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32C3B" w:rsidRPr="00D96122">
        <w:rPr>
          <w:rFonts w:ascii="Times New Roman" w:hAnsi="Times New Roman" w:cs="Times New Roman"/>
          <w:sz w:val="24"/>
          <w:szCs w:val="24"/>
        </w:rPr>
        <w:t>автономное общеобразовательное</w:t>
      </w:r>
      <w:r w:rsidRPr="00D96122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D96122" w:rsidRPr="00D96122" w:rsidRDefault="00D96122" w:rsidP="00D96122">
      <w:pPr>
        <w:tabs>
          <w:tab w:val="left" w:pos="10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6122">
        <w:rPr>
          <w:rFonts w:ascii="Times New Roman" w:hAnsi="Times New Roman" w:cs="Times New Roman"/>
          <w:sz w:val="24"/>
          <w:szCs w:val="24"/>
        </w:rPr>
        <w:t>Муниципального образования город Ирбит</w:t>
      </w:r>
    </w:p>
    <w:p w:rsidR="00D96122" w:rsidRPr="00D96122" w:rsidRDefault="00D96122" w:rsidP="00D96122">
      <w:pPr>
        <w:pBdr>
          <w:bottom w:val="single" w:sz="12" w:space="1" w:color="auto"/>
        </w:pBdr>
        <w:tabs>
          <w:tab w:val="left" w:pos="10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6122">
        <w:rPr>
          <w:rFonts w:ascii="Times New Roman" w:hAnsi="Times New Roman" w:cs="Times New Roman"/>
          <w:sz w:val="24"/>
          <w:szCs w:val="24"/>
        </w:rPr>
        <w:t>«Средняя общеобразовательная школа №9»</w:t>
      </w:r>
    </w:p>
    <w:p w:rsidR="005F6C37" w:rsidRDefault="005F6C37" w:rsidP="005F6C37">
      <w:pPr>
        <w:ind w:right="-1"/>
      </w:pPr>
    </w:p>
    <w:p w:rsidR="005F6C37" w:rsidRDefault="005F6C37" w:rsidP="005F6C37">
      <w:pPr>
        <w:ind w:right="-1"/>
      </w:pPr>
    </w:p>
    <w:p w:rsidR="005F6C37" w:rsidRPr="005F6C37" w:rsidRDefault="005F6C37" w:rsidP="00E8572F">
      <w:pPr>
        <w:ind w:right="-1"/>
        <w:jc w:val="center"/>
        <w:rPr>
          <w:rFonts w:ascii="Shonar Bangla" w:hAnsi="Shonar Bangla" w:cs="Shonar Bangla"/>
          <w:b/>
          <w:sz w:val="40"/>
          <w:szCs w:val="40"/>
        </w:rPr>
      </w:pPr>
      <w:r w:rsidRPr="005F6C37">
        <w:rPr>
          <w:rFonts w:ascii="Times New Roman" w:hAnsi="Times New Roman" w:cs="Shonar Bangla"/>
          <w:b/>
          <w:sz w:val="40"/>
          <w:szCs w:val="40"/>
        </w:rPr>
        <w:t>Любовь</w:t>
      </w:r>
      <w:r w:rsidRPr="005F6C37">
        <w:rPr>
          <w:rFonts w:ascii="Shonar Bangla" w:hAnsi="Shonar Bangla" w:cs="Shonar Bangla"/>
          <w:b/>
          <w:sz w:val="40"/>
          <w:szCs w:val="40"/>
        </w:rPr>
        <w:t xml:space="preserve">, </w:t>
      </w:r>
      <w:r w:rsidRPr="005F6C37">
        <w:rPr>
          <w:rFonts w:ascii="Times New Roman" w:hAnsi="Times New Roman" w:cs="Shonar Bangla"/>
          <w:b/>
          <w:sz w:val="40"/>
          <w:szCs w:val="40"/>
        </w:rPr>
        <w:t>доброта</w:t>
      </w:r>
    </w:p>
    <w:p w:rsidR="005F6C37" w:rsidRPr="005F6C37" w:rsidRDefault="00150ADA" w:rsidP="00E8572F">
      <w:pPr>
        <w:ind w:right="-1"/>
        <w:jc w:val="center"/>
        <w:rPr>
          <w:rFonts w:ascii="Shonar Bangla" w:hAnsi="Shonar Bangla" w:cs="Shonar Bangla"/>
          <w:b/>
          <w:sz w:val="40"/>
          <w:szCs w:val="40"/>
        </w:rPr>
      </w:pPr>
      <w:r>
        <w:rPr>
          <w:rFonts w:ascii="Times New Roman" w:hAnsi="Times New Roman" w:cs="Shonar Bangla"/>
          <w:b/>
          <w:sz w:val="40"/>
          <w:szCs w:val="40"/>
        </w:rPr>
        <w:t xml:space="preserve">и </w:t>
      </w:r>
      <w:r w:rsidR="005F6C37" w:rsidRPr="005F6C37">
        <w:rPr>
          <w:rFonts w:ascii="Times New Roman" w:hAnsi="Times New Roman" w:cs="Shonar Bangla"/>
          <w:b/>
          <w:sz w:val="40"/>
          <w:szCs w:val="40"/>
        </w:rPr>
        <w:t>милосердие</w:t>
      </w:r>
    </w:p>
    <w:p w:rsidR="005F6C37" w:rsidRPr="005F6C37" w:rsidRDefault="005F6C37" w:rsidP="00E8572F">
      <w:pPr>
        <w:ind w:right="-1"/>
        <w:jc w:val="center"/>
        <w:rPr>
          <w:rFonts w:ascii="Shonar Bangla" w:hAnsi="Shonar Bangla" w:cs="Shonar Bangla"/>
          <w:b/>
          <w:sz w:val="40"/>
          <w:szCs w:val="40"/>
        </w:rPr>
      </w:pPr>
      <w:r w:rsidRPr="005F6C37">
        <w:rPr>
          <w:rFonts w:ascii="Times New Roman" w:hAnsi="Times New Roman" w:cs="Shonar Bangla"/>
          <w:b/>
          <w:sz w:val="40"/>
          <w:szCs w:val="40"/>
        </w:rPr>
        <w:t>В</w:t>
      </w:r>
      <w:r w:rsidR="00150ADA">
        <w:rPr>
          <w:rFonts w:ascii="Times New Roman" w:hAnsi="Times New Roman" w:cs="Shonar Bangla"/>
          <w:b/>
          <w:sz w:val="40"/>
          <w:szCs w:val="40"/>
        </w:rPr>
        <w:t xml:space="preserve"> </w:t>
      </w:r>
      <w:r w:rsidRPr="005F6C37">
        <w:rPr>
          <w:rFonts w:ascii="Times New Roman" w:hAnsi="Times New Roman" w:cs="Shonar Bangla"/>
          <w:b/>
          <w:sz w:val="40"/>
          <w:szCs w:val="40"/>
        </w:rPr>
        <w:t>повести</w:t>
      </w:r>
      <w:r w:rsidRPr="005F6C37">
        <w:rPr>
          <w:rFonts w:ascii="Shonar Bangla" w:hAnsi="Shonar Bangla" w:cs="Shonar Bangla"/>
          <w:b/>
          <w:sz w:val="40"/>
          <w:szCs w:val="40"/>
        </w:rPr>
        <w:t xml:space="preserve"> «</w:t>
      </w:r>
      <w:r w:rsidRPr="005F6C37">
        <w:rPr>
          <w:rFonts w:ascii="Times New Roman" w:hAnsi="Times New Roman" w:cs="Shonar Bangla"/>
          <w:b/>
          <w:sz w:val="40"/>
          <w:szCs w:val="40"/>
        </w:rPr>
        <w:t>Радуга</w:t>
      </w:r>
      <w:r w:rsidR="00150ADA">
        <w:rPr>
          <w:rFonts w:ascii="Times New Roman" w:hAnsi="Times New Roman" w:cs="Shonar Bangla"/>
          <w:b/>
          <w:sz w:val="40"/>
          <w:szCs w:val="40"/>
        </w:rPr>
        <w:t xml:space="preserve"> </w:t>
      </w:r>
      <w:r w:rsidRPr="005F6C37">
        <w:rPr>
          <w:rFonts w:ascii="Times New Roman" w:hAnsi="Times New Roman" w:cs="Shonar Bangla"/>
          <w:b/>
          <w:sz w:val="40"/>
          <w:szCs w:val="40"/>
        </w:rPr>
        <w:t>для</w:t>
      </w:r>
      <w:r w:rsidR="00150ADA">
        <w:rPr>
          <w:rFonts w:ascii="Times New Roman" w:hAnsi="Times New Roman" w:cs="Shonar Bangla"/>
          <w:b/>
          <w:sz w:val="40"/>
          <w:szCs w:val="40"/>
        </w:rPr>
        <w:t xml:space="preserve"> </w:t>
      </w:r>
      <w:r w:rsidRPr="005F6C37">
        <w:rPr>
          <w:rFonts w:ascii="Times New Roman" w:hAnsi="Times New Roman" w:cs="Shonar Bangla"/>
          <w:b/>
          <w:sz w:val="40"/>
          <w:szCs w:val="40"/>
        </w:rPr>
        <w:t>друга</w:t>
      </w:r>
      <w:r w:rsidRPr="005F6C37">
        <w:rPr>
          <w:rFonts w:ascii="Shonar Bangla" w:hAnsi="Shonar Bangla" w:cs="Shonar Bangla"/>
          <w:b/>
          <w:sz w:val="40"/>
          <w:szCs w:val="40"/>
        </w:rPr>
        <w:t>»</w:t>
      </w:r>
    </w:p>
    <w:p w:rsidR="005F6C37" w:rsidRDefault="005F6C37" w:rsidP="00E8572F">
      <w:pPr>
        <w:ind w:right="-1"/>
        <w:jc w:val="center"/>
        <w:rPr>
          <w:rFonts w:ascii="Times New Roman" w:hAnsi="Times New Roman" w:cs="Shonar Bangla"/>
          <w:b/>
          <w:sz w:val="40"/>
          <w:szCs w:val="40"/>
        </w:rPr>
      </w:pPr>
      <w:r w:rsidRPr="005F6C37">
        <w:rPr>
          <w:rFonts w:ascii="Times New Roman" w:hAnsi="Times New Roman" w:cs="Shonar Bangla"/>
          <w:b/>
          <w:sz w:val="40"/>
          <w:szCs w:val="40"/>
        </w:rPr>
        <w:t>Михаила</w:t>
      </w:r>
      <w:r w:rsidR="00150ADA">
        <w:rPr>
          <w:rFonts w:ascii="Times New Roman" w:hAnsi="Times New Roman" w:cs="Shonar Bangla"/>
          <w:b/>
          <w:sz w:val="40"/>
          <w:szCs w:val="40"/>
        </w:rPr>
        <w:t xml:space="preserve"> </w:t>
      </w:r>
      <w:r w:rsidRPr="005F6C37">
        <w:rPr>
          <w:rFonts w:ascii="Times New Roman" w:hAnsi="Times New Roman" w:cs="Shonar Bangla"/>
          <w:b/>
          <w:sz w:val="40"/>
          <w:szCs w:val="40"/>
        </w:rPr>
        <w:t>Самарского</w:t>
      </w:r>
    </w:p>
    <w:p w:rsidR="005F6C37" w:rsidRDefault="005F6C37" w:rsidP="00E8572F">
      <w:pPr>
        <w:ind w:right="-1"/>
        <w:jc w:val="center"/>
        <w:rPr>
          <w:rFonts w:ascii="Times New Roman" w:hAnsi="Times New Roman" w:cs="Shonar Bangla"/>
          <w:b/>
          <w:sz w:val="40"/>
          <w:szCs w:val="40"/>
        </w:rPr>
      </w:pPr>
    </w:p>
    <w:p w:rsidR="005F6C37" w:rsidRDefault="005F6C37" w:rsidP="005F6C37">
      <w:pPr>
        <w:ind w:right="-1"/>
        <w:rPr>
          <w:rFonts w:ascii="Times New Roman" w:hAnsi="Times New Roman" w:cs="Shonar Bangla"/>
          <w:b/>
          <w:sz w:val="40"/>
          <w:szCs w:val="40"/>
        </w:rPr>
      </w:pPr>
    </w:p>
    <w:p w:rsidR="005F6C37" w:rsidRDefault="005F6C37" w:rsidP="005F6C37">
      <w:pPr>
        <w:ind w:right="-1"/>
        <w:rPr>
          <w:rFonts w:ascii="Times New Roman" w:hAnsi="Times New Roman" w:cs="Shonar Bangla"/>
          <w:b/>
          <w:sz w:val="40"/>
          <w:szCs w:val="40"/>
        </w:rPr>
      </w:pPr>
    </w:p>
    <w:p w:rsidR="005F6C37" w:rsidRDefault="005F6C37" w:rsidP="005F6C37">
      <w:pPr>
        <w:ind w:right="-1"/>
        <w:rPr>
          <w:rFonts w:ascii="Times New Roman" w:hAnsi="Times New Roman" w:cs="Shonar Bangla"/>
          <w:b/>
          <w:sz w:val="40"/>
          <w:szCs w:val="40"/>
        </w:rPr>
      </w:pPr>
    </w:p>
    <w:p w:rsidR="00CA7D15" w:rsidRDefault="00CA7D15" w:rsidP="00CA7D15">
      <w:pPr>
        <w:ind w:right="-1"/>
        <w:rPr>
          <w:rFonts w:ascii="Times New Roman" w:hAnsi="Times New Roman" w:cs="Shonar Bangla"/>
          <w:sz w:val="24"/>
          <w:szCs w:val="24"/>
        </w:rPr>
      </w:pPr>
    </w:p>
    <w:p w:rsidR="00CA7D15" w:rsidRDefault="00CA7D15" w:rsidP="00CA7D15">
      <w:pPr>
        <w:ind w:right="-1"/>
        <w:rPr>
          <w:rFonts w:ascii="Times New Roman" w:hAnsi="Times New Roman" w:cs="Shonar Bangla"/>
          <w:sz w:val="24"/>
          <w:szCs w:val="24"/>
        </w:rPr>
      </w:pPr>
    </w:p>
    <w:p w:rsidR="002606A5" w:rsidRPr="00CA7D15" w:rsidRDefault="002606A5" w:rsidP="00150ADA">
      <w:pPr>
        <w:ind w:right="-1"/>
        <w:jc w:val="right"/>
        <w:rPr>
          <w:rFonts w:ascii="Times New Roman" w:hAnsi="Times New Roman" w:cs="Shonar Bangla"/>
          <w:sz w:val="24"/>
          <w:szCs w:val="24"/>
        </w:rPr>
      </w:pPr>
      <w:r w:rsidRPr="005F6C37">
        <w:rPr>
          <w:rFonts w:ascii="Times New Roman" w:hAnsi="Times New Roman" w:cs="Shonar Bangla"/>
          <w:sz w:val="24"/>
          <w:szCs w:val="24"/>
        </w:rPr>
        <w:t>Выполнила</w:t>
      </w:r>
    </w:p>
    <w:p w:rsidR="002606A5" w:rsidRPr="005F6C37" w:rsidRDefault="002606A5" w:rsidP="00150ADA">
      <w:pPr>
        <w:ind w:right="-1"/>
        <w:jc w:val="right"/>
        <w:rPr>
          <w:rFonts w:ascii="Times New Roman" w:hAnsi="Times New Roman" w:cs="Shonar Bangla"/>
          <w:sz w:val="24"/>
          <w:szCs w:val="24"/>
        </w:rPr>
      </w:pPr>
      <w:r w:rsidRPr="005F6C37">
        <w:rPr>
          <w:rFonts w:ascii="Times New Roman" w:hAnsi="Times New Roman" w:cs="Shonar Bangla"/>
          <w:sz w:val="24"/>
          <w:szCs w:val="24"/>
        </w:rPr>
        <w:t xml:space="preserve">Ученица </w:t>
      </w:r>
      <w:r w:rsidR="00150ADA">
        <w:rPr>
          <w:rFonts w:ascii="Times New Roman" w:hAnsi="Times New Roman" w:cs="Shonar Bangla"/>
          <w:sz w:val="24"/>
          <w:szCs w:val="24"/>
        </w:rPr>
        <w:t>5</w:t>
      </w:r>
      <w:r w:rsidRPr="005F6C37">
        <w:rPr>
          <w:rFonts w:ascii="Times New Roman" w:hAnsi="Times New Roman" w:cs="Shonar Bangla"/>
          <w:sz w:val="24"/>
          <w:szCs w:val="24"/>
        </w:rPr>
        <w:t xml:space="preserve"> «</w:t>
      </w:r>
      <w:r w:rsidR="00150ADA">
        <w:rPr>
          <w:rFonts w:ascii="Times New Roman" w:hAnsi="Times New Roman" w:cs="Shonar Bangla"/>
          <w:sz w:val="24"/>
          <w:szCs w:val="24"/>
        </w:rPr>
        <w:t>В</w:t>
      </w:r>
      <w:r w:rsidRPr="005F6C37">
        <w:rPr>
          <w:rFonts w:ascii="Times New Roman" w:hAnsi="Times New Roman" w:cs="Shonar Bangla"/>
          <w:sz w:val="24"/>
          <w:szCs w:val="24"/>
        </w:rPr>
        <w:t>» класса</w:t>
      </w:r>
    </w:p>
    <w:p w:rsidR="002606A5" w:rsidRPr="005F6C37" w:rsidRDefault="002606A5" w:rsidP="00150ADA">
      <w:pPr>
        <w:ind w:right="-1"/>
        <w:jc w:val="right"/>
        <w:rPr>
          <w:rFonts w:ascii="Times New Roman" w:hAnsi="Times New Roman" w:cs="Shonar Bangla"/>
          <w:sz w:val="24"/>
          <w:szCs w:val="24"/>
        </w:rPr>
      </w:pPr>
      <w:r w:rsidRPr="005F6C37">
        <w:rPr>
          <w:rFonts w:ascii="Times New Roman" w:hAnsi="Times New Roman" w:cs="Shonar Bangla"/>
          <w:sz w:val="24"/>
          <w:szCs w:val="24"/>
        </w:rPr>
        <w:t>Школы № 9</w:t>
      </w:r>
    </w:p>
    <w:p w:rsidR="002606A5" w:rsidRPr="005F6C37" w:rsidRDefault="00150ADA" w:rsidP="00150ADA">
      <w:pPr>
        <w:ind w:right="-1"/>
        <w:jc w:val="right"/>
        <w:rPr>
          <w:rFonts w:ascii="Times New Roman" w:hAnsi="Times New Roman" w:cs="Shonar Bangla"/>
          <w:sz w:val="24"/>
          <w:szCs w:val="24"/>
        </w:rPr>
      </w:pPr>
      <w:r>
        <w:rPr>
          <w:rFonts w:ascii="Times New Roman" w:hAnsi="Times New Roman" w:cs="Shonar Bangla"/>
          <w:sz w:val="24"/>
          <w:szCs w:val="24"/>
        </w:rPr>
        <w:t>Тихонова Елена</w:t>
      </w:r>
    </w:p>
    <w:p w:rsidR="002606A5" w:rsidRPr="005F6C37" w:rsidRDefault="002606A5" w:rsidP="00150ADA">
      <w:pPr>
        <w:ind w:right="-1"/>
        <w:jc w:val="right"/>
        <w:rPr>
          <w:rFonts w:ascii="Times New Roman" w:hAnsi="Times New Roman" w:cs="Shonar Bangla"/>
          <w:sz w:val="24"/>
          <w:szCs w:val="24"/>
        </w:rPr>
      </w:pPr>
      <w:r w:rsidRPr="005F6C37">
        <w:rPr>
          <w:rFonts w:ascii="Times New Roman" w:hAnsi="Times New Roman" w:cs="Shonar Bangla"/>
          <w:sz w:val="24"/>
          <w:szCs w:val="24"/>
        </w:rPr>
        <w:t>Руководитель</w:t>
      </w:r>
    </w:p>
    <w:p w:rsidR="002606A5" w:rsidRDefault="002606A5" w:rsidP="00150ADA">
      <w:pPr>
        <w:ind w:right="-1"/>
        <w:jc w:val="right"/>
        <w:rPr>
          <w:rFonts w:ascii="Times New Roman" w:hAnsi="Times New Roman" w:cs="Shonar Bangla"/>
          <w:sz w:val="24"/>
          <w:szCs w:val="24"/>
        </w:rPr>
      </w:pPr>
      <w:r w:rsidRPr="005F6C37">
        <w:rPr>
          <w:rFonts w:ascii="Times New Roman" w:hAnsi="Times New Roman" w:cs="Shonar Bangla"/>
          <w:sz w:val="24"/>
          <w:szCs w:val="24"/>
        </w:rPr>
        <w:t>учитель русского языка</w:t>
      </w:r>
    </w:p>
    <w:p w:rsidR="002606A5" w:rsidRPr="005F6C37" w:rsidRDefault="002606A5" w:rsidP="00150ADA">
      <w:pPr>
        <w:ind w:right="-1"/>
        <w:jc w:val="right"/>
        <w:rPr>
          <w:rFonts w:ascii="Times New Roman" w:hAnsi="Times New Roman" w:cs="Shonar Bangla"/>
          <w:sz w:val="24"/>
          <w:szCs w:val="24"/>
        </w:rPr>
      </w:pPr>
      <w:r w:rsidRPr="005F6C37">
        <w:rPr>
          <w:rFonts w:ascii="Times New Roman" w:hAnsi="Times New Roman" w:cs="Shonar Bangla"/>
          <w:sz w:val="24"/>
          <w:szCs w:val="24"/>
        </w:rPr>
        <w:t>и литературы</w:t>
      </w:r>
      <w:r>
        <w:rPr>
          <w:rFonts w:ascii="Times New Roman" w:hAnsi="Times New Roman" w:cs="Shonar Bangla"/>
          <w:sz w:val="24"/>
          <w:szCs w:val="24"/>
        </w:rPr>
        <w:t xml:space="preserve"> высшей к.к.</w:t>
      </w:r>
    </w:p>
    <w:p w:rsidR="002606A5" w:rsidRDefault="00150ADA" w:rsidP="00150ADA">
      <w:pPr>
        <w:ind w:right="-1"/>
        <w:jc w:val="right"/>
        <w:rPr>
          <w:rFonts w:ascii="Times New Roman" w:hAnsi="Times New Roman" w:cs="Shonar Bangla"/>
          <w:sz w:val="24"/>
          <w:szCs w:val="24"/>
        </w:rPr>
      </w:pPr>
      <w:r>
        <w:rPr>
          <w:rFonts w:ascii="Times New Roman" w:hAnsi="Times New Roman" w:cs="Shonar Bangla"/>
          <w:sz w:val="24"/>
          <w:szCs w:val="24"/>
        </w:rPr>
        <w:t>Слепухина Ольга</w:t>
      </w:r>
      <w:r w:rsidR="00832C3B">
        <w:rPr>
          <w:rFonts w:ascii="Times New Roman" w:hAnsi="Times New Roman" w:cs="Shonar Bangla"/>
          <w:sz w:val="24"/>
          <w:szCs w:val="24"/>
        </w:rPr>
        <w:t xml:space="preserve"> Леонидовна</w:t>
      </w:r>
    </w:p>
    <w:p w:rsidR="00832C3B" w:rsidRDefault="00832C3B" w:rsidP="002606A5">
      <w:pPr>
        <w:ind w:right="-1"/>
        <w:rPr>
          <w:rFonts w:ascii="Times New Roman" w:hAnsi="Times New Roman" w:cs="Shonar Bangla"/>
          <w:sz w:val="24"/>
          <w:szCs w:val="24"/>
        </w:rPr>
      </w:pPr>
      <w:r>
        <w:rPr>
          <w:rFonts w:ascii="Times New Roman" w:hAnsi="Times New Roman" w:cs="Shonar Bangla"/>
          <w:sz w:val="24"/>
          <w:szCs w:val="24"/>
        </w:rPr>
        <w:t xml:space="preserve">                                                                       Ирбит 2017</w:t>
      </w:r>
    </w:p>
    <w:p w:rsidR="003657F5" w:rsidRDefault="002606A5" w:rsidP="003657F5">
      <w:pPr>
        <w:ind w:right="-1"/>
        <w:jc w:val="center"/>
        <w:rPr>
          <w:rFonts w:ascii="Times New Roman" w:hAnsi="Times New Roman" w:cs="Shonar Bangla"/>
          <w:b/>
          <w:sz w:val="28"/>
          <w:szCs w:val="28"/>
        </w:rPr>
      </w:pPr>
      <w:r>
        <w:rPr>
          <w:rFonts w:ascii="Times New Roman" w:hAnsi="Times New Roman" w:cs="Shonar Bangla"/>
          <w:b/>
          <w:sz w:val="28"/>
          <w:szCs w:val="28"/>
        </w:rPr>
        <w:lastRenderedPageBreak/>
        <w:t>Содержание</w:t>
      </w:r>
    </w:p>
    <w:p w:rsidR="002606A5" w:rsidRPr="003657F5" w:rsidRDefault="002606A5" w:rsidP="003657F5">
      <w:pPr>
        <w:ind w:right="-1"/>
        <w:jc w:val="center"/>
        <w:rPr>
          <w:rFonts w:ascii="Times New Roman" w:hAnsi="Times New Roman" w:cs="Shonar Bangla"/>
          <w:b/>
          <w:sz w:val="28"/>
          <w:szCs w:val="28"/>
        </w:rPr>
      </w:pPr>
      <w:r w:rsidRPr="003657F5">
        <w:rPr>
          <w:rFonts w:ascii="Times New Roman" w:hAnsi="Times New Roman" w:cs="Times New Roman"/>
          <w:sz w:val="28"/>
          <w:szCs w:val="28"/>
        </w:rPr>
        <w:t>Введение...................................................................................................................</w:t>
      </w:r>
      <w:r w:rsidR="00832C3B">
        <w:rPr>
          <w:rFonts w:ascii="Times New Roman" w:hAnsi="Times New Roman" w:cs="Times New Roman"/>
          <w:sz w:val="28"/>
          <w:szCs w:val="28"/>
        </w:rPr>
        <w:t>3</w:t>
      </w:r>
    </w:p>
    <w:p w:rsidR="00CA7D15" w:rsidRPr="003657F5" w:rsidRDefault="003657F5" w:rsidP="002606A5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06A5" w:rsidRPr="003657F5">
        <w:rPr>
          <w:rFonts w:ascii="Times New Roman" w:hAnsi="Times New Roman" w:cs="Times New Roman"/>
          <w:sz w:val="28"/>
          <w:szCs w:val="28"/>
        </w:rPr>
        <w:t>.Биография Михаила Самарского........................................................</w:t>
      </w:r>
      <w:r w:rsidR="00836698">
        <w:rPr>
          <w:rFonts w:ascii="Times New Roman" w:hAnsi="Times New Roman" w:cs="Times New Roman"/>
          <w:sz w:val="28"/>
          <w:szCs w:val="28"/>
        </w:rPr>
        <w:t>................</w:t>
      </w:r>
      <w:r w:rsidR="00057F93">
        <w:rPr>
          <w:rFonts w:ascii="Times New Roman" w:hAnsi="Times New Roman" w:cs="Times New Roman"/>
          <w:sz w:val="28"/>
          <w:szCs w:val="28"/>
        </w:rPr>
        <w:t>4</w:t>
      </w:r>
    </w:p>
    <w:p w:rsidR="002606A5" w:rsidRPr="003657F5" w:rsidRDefault="003657F5" w:rsidP="002606A5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История создания повести «Ра</w:t>
      </w:r>
      <w:r w:rsidR="00057F9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уга для друга</w:t>
      </w:r>
      <w:r w:rsidR="00057F93">
        <w:rPr>
          <w:rFonts w:ascii="Times New Roman" w:hAnsi="Times New Roman" w:cs="Times New Roman"/>
          <w:sz w:val="28"/>
          <w:szCs w:val="28"/>
        </w:rPr>
        <w:t>……………………………...5-7</w:t>
      </w:r>
    </w:p>
    <w:p w:rsidR="005F6C37" w:rsidRPr="003657F5" w:rsidRDefault="003657F5" w:rsidP="005F6C37">
      <w:pPr>
        <w:ind w:right="-1"/>
        <w:rPr>
          <w:rFonts w:ascii="Times New Roman" w:hAnsi="Times New Roman" w:cs="Shonar Bangla"/>
          <w:sz w:val="28"/>
          <w:szCs w:val="28"/>
        </w:rPr>
      </w:pPr>
      <w:r w:rsidRPr="003657F5">
        <w:rPr>
          <w:rFonts w:ascii="Times New Roman" w:hAnsi="Times New Roman" w:cs="Shonar Bangla"/>
          <w:sz w:val="28"/>
          <w:szCs w:val="28"/>
        </w:rPr>
        <w:t>4.</w:t>
      </w:r>
      <w:r>
        <w:rPr>
          <w:rFonts w:ascii="Times New Roman" w:hAnsi="Times New Roman" w:cs="Shonar Bangla"/>
          <w:sz w:val="28"/>
          <w:szCs w:val="28"/>
        </w:rPr>
        <w:t>Проблема милосер</w:t>
      </w:r>
      <w:r w:rsidR="00057F93">
        <w:rPr>
          <w:rFonts w:ascii="Times New Roman" w:hAnsi="Times New Roman" w:cs="Shonar Bangla"/>
          <w:sz w:val="28"/>
          <w:szCs w:val="28"/>
        </w:rPr>
        <w:t>д</w:t>
      </w:r>
      <w:r>
        <w:rPr>
          <w:rFonts w:ascii="Times New Roman" w:hAnsi="Times New Roman" w:cs="Shonar Bangla"/>
          <w:sz w:val="28"/>
          <w:szCs w:val="28"/>
        </w:rPr>
        <w:t>ия в повести «Радуга для друга»...</w:t>
      </w:r>
      <w:r w:rsidR="00057F93">
        <w:rPr>
          <w:rFonts w:ascii="Times New Roman" w:hAnsi="Times New Roman" w:cs="Shonar Bangla"/>
          <w:sz w:val="28"/>
          <w:szCs w:val="28"/>
        </w:rPr>
        <w:t>..............................</w:t>
      </w:r>
      <w:bookmarkStart w:id="0" w:name="_GoBack"/>
      <w:bookmarkEnd w:id="0"/>
      <w:r w:rsidR="00057F93">
        <w:rPr>
          <w:rFonts w:ascii="Times New Roman" w:hAnsi="Times New Roman" w:cs="Shonar Bangla"/>
          <w:sz w:val="28"/>
          <w:szCs w:val="28"/>
        </w:rPr>
        <w:t>7-10</w:t>
      </w:r>
    </w:p>
    <w:p w:rsidR="005F6C37" w:rsidRPr="003657F5" w:rsidRDefault="003657F5" w:rsidP="005F6C37">
      <w:pPr>
        <w:ind w:right="-1"/>
        <w:rPr>
          <w:rFonts w:ascii="Times New Roman" w:hAnsi="Times New Roman" w:cs="Shonar Bangla"/>
          <w:sz w:val="28"/>
          <w:szCs w:val="28"/>
        </w:rPr>
      </w:pPr>
      <w:r w:rsidRPr="003657F5">
        <w:rPr>
          <w:rFonts w:ascii="Times New Roman" w:hAnsi="Times New Roman" w:cs="Shonar Bangla"/>
          <w:sz w:val="28"/>
          <w:szCs w:val="28"/>
        </w:rPr>
        <w:t>Заключение</w:t>
      </w:r>
      <w:r>
        <w:rPr>
          <w:rFonts w:ascii="Times New Roman" w:hAnsi="Times New Roman" w:cs="Shonar Bangla"/>
          <w:sz w:val="28"/>
          <w:szCs w:val="28"/>
        </w:rPr>
        <w:t>.................................................................................</w:t>
      </w:r>
      <w:r w:rsidR="00057F93">
        <w:rPr>
          <w:rFonts w:ascii="Times New Roman" w:hAnsi="Times New Roman" w:cs="Shonar Bangla"/>
          <w:sz w:val="28"/>
          <w:szCs w:val="28"/>
        </w:rPr>
        <w:t>............................11</w:t>
      </w:r>
    </w:p>
    <w:p w:rsidR="005F6C37" w:rsidRPr="003657F5" w:rsidRDefault="003657F5" w:rsidP="005F6C37">
      <w:pPr>
        <w:ind w:right="-1"/>
        <w:rPr>
          <w:rFonts w:ascii="Times New Roman" w:hAnsi="Times New Roman" w:cs="Shonar Bangla"/>
          <w:sz w:val="28"/>
          <w:szCs w:val="28"/>
        </w:rPr>
      </w:pPr>
      <w:r w:rsidRPr="003657F5">
        <w:rPr>
          <w:rFonts w:ascii="Times New Roman" w:hAnsi="Times New Roman" w:cs="Shonar Bangla"/>
          <w:sz w:val="28"/>
          <w:szCs w:val="28"/>
        </w:rPr>
        <w:t>Список использованной литературы.............................................................</w:t>
      </w:r>
      <w:r w:rsidR="00057F93">
        <w:rPr>
          <w:rFonts w:ascii="Times New Roman" w:hAnsi="Times New Roman" w:cs="Shonar Bangla"/>
          <w:sz w:val="28"/>
          <w:szCs w:val="28"/>
        </w:rPr>
        <w:t>......12</w:t>
      </w:r>
    </w:p>
    <w:p w:rsidR="005F6C37" w:rsidRDefault="005F6C37" w:rsidP="005F6C37">
      <w:pPr>
        <w:ind w:right="-1"/>
        <w:rPr>
          <w:rFonts w:ascii="Times New Roman" w:hAnsi="Times New Roman" w:cs="Shonar Bangla"/>
          <w:b/>
          <w:sz w:val="40"/>
          <w:szCs w:val="40"/>
        </w:rPr>
      </w:pPr>
    </w:p>
    <w:p w:rsidR="005F6C37" w:rsidRDefault="005F6C37" w:rsidP="005F6C37">
      <w:pPr>
        <w:ind w:right="-1"/>
        <w:rPr>
          <w:rFonts w:cs="Shonar Bangla"/>
          <w:b/>
          <w:sz w:val="40"/>
          <w:szCs w:val="40"/>
        </w:rPr>
      </w:pPr>
    </w:p>
    <w:p w:rsidR="0085012E" w:rsidRDefault="0085012E" w:rsidP="005F6C37">
      <w:pPr>
        <w:ind w:right="-1"/>
        <w:rPr>
          <w:rFonts w:cs="Shonar Bangla"/>
          <w:b/>
          <w:sz w:val="40"/>
          <w:szCs w:val="40"/>
        </w:rPr>
      </w:pPr>
    </w:p>
    <w:p w:rsidR="0085012E" w:rsidRDefault="0085012E" w:rsidP="005F6C37">
      <w:pPr>
        <w:ind w:right="-1"/>
        <w:rPr>
          <w:rFonts w:cs="Shonar Bangla"/>
          <w:b/>
          <w:sz w:val="40"/>
          <w:szCs w:val="40"/>
        </w:rPr>
      </w:pPr>
    </w:p>
    <w:p w:rsidR="0085012E" w:rsidRDefault="0085012E" w:rsidP="005F6C37">
      <w:pPr>
        <w:ind w:right="-1"/>
        <w:rPr>
          <w:rFonts w:cs="Shonar Bangla"/>
          <w:b/>
          <w:sz w:val="40"/>
          <w:szCs w:val="40"/>
        </w:rPr>
      </w:pPr>
    </w:p>
    <w:p w:rsidR="0085012E" w:rsidRDefault="0085012E" w:rsidP="005F6C37">
      <w:pPr>
        <w:ind w:right="-1"/>
        <w:rPr>
          <w:rFonts w:cs="Shonar Bangla"/>
          <w:b/>
          <w:sz w:val="40"/>
          <w:szCs w:val="40"/>
        </w:rPr>
      </w:pPr>
    </w:p>
    <w:p w:rsidR="0085012E" w:rsidRDefault="0085012E" w:rsidP="005F6C37">
      <w:pPr>
        <w:ind w:right="-1"/>
        <w:rPr>
          <w:rFonts w:cs="Shonar Bangla"/>
          <w:b/>
          <w:sz w:val="40"/>
          <w:szCs w:val="40"/>
        </w:rPr>
      </w:pPr>
    </w:p>
    <w:p w:rsidR="0085012E" w:rsidRDefault="0085012E" w:rsidP="005F6C37">
      <w:pPr>
        <w:ind w:right="-1"/>
        <w:rPr>
          <w:rFonts w:cs="Shonar Bangla"/>
          <w:b/>
          <w:sz w:val="40"/>
          <w:szCs w:val="40"/>
        </w:rPr>
      </w:pPr>
    </w:p>
    <w:p w:rsidR="0085012E" w:rsidRDefault="0085012E" w:rsidP="005F6C37">
      <w:pPr>
        <w:ind w:right="-1"/>
        <w:rPr>
          <w:rFonts w:cs="Shonar Bangla"/>
          <w:b/>
          <w:sz w:val="40"/>
          <w:szCs w:val="40"/>
        </w:rPr>
      </w:pPr>
    </w:p>
    <w:p w:rsidR="0085012E" w:rsidRDefault="0085012E" w:rsidP="005F6C37">
      <w:pPr>
        <w:ind w:right="-1"/>
        <w:rPr>
          <w:rFonts w:cs="Shonar Bangla"/>
          <w:b/>
          <w:sz w:val="40"/>
          <w:szCs w:val="40"/>
        </w:rPr>
      </w:pPr>
    </w:p>
    <w:p w:rsidR="0085012E" w:rsidRDefault="0085012E" w:rsidP="005F6C37">
      <w:pPr>
        <w:ind w:right="-1"/>
        <w:rPr>
          <w:rFonts w:cs="Shonar Bangla"/>
          <w:b/>
          <w:sz w:val="40"/>
          <w:szCs w:val="40"/>
        </w:rPr>
      </w:pPr>
    </w:p>
    <w:p w:rsidR="0085012E" w:rsidRDefault="0085012E" w:rsidP="005F6C37">
      <w:pPr>
        <w:ind w:right="-1"/>
        <w:rPr>
          <w:rFonts w:cs="Shonar Bangla"/>
          <w:b/>
          <w:sz w:val="40"/>
          <w:szCs w:val="40"/>
        </w:rPr>
      </w:pPr>
    </w:p>
    <w:p w:rsidR="00D96122" w:rsidRDefault="00D96122" w:rsidP="005F6C37">
      <w:pPr>
        <w:ind w:right="-1"/>
        <w:rPr>
          <w:rFonts w:cs="Shonar Bangla"/>
          <w:b/>
          <w:sz w:val="40"/>
          <w:szCs w:val="40"/>
        </w:rPr>
      </w:pPr>
    </w:p>
    <w:p w:rsidR="00832C3B" w:rsidRDefault="00832C3B" w:rsidP="005F6C37">
      <w:pPr>
        <w:ind w:right="-1"/>
        <w:rPr>
          <w:rFonts w:cs="Shonar Bangla"/>
          <w:b/>
          <w:sz w:val="40"/>
          <w:szCs w:val="40"/>
        </w:rPr>
      </w:pPr>
    </w:p>
    <w:p w:rsidR="0085012E" w:rsidRPr="00E8572F" w:rsidRDefault="0085012E" w:rsidP="00E8572F">
      <w:pPr>
        <w:spacing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72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5012E" w:rsidRPr="00E8572F" w:rsidRDefault="0085012E" w:rsidP="00E8572F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>Летом я прочитала книгу Михаила Самарского «</w:t>
      </w:r>
      <w:r w:rsidR="00600F03">
        <w:rPr>
          <w:rFonts w:ascii="Times New Roman" w:hAnsi="Times New Roman" w:cs="Times New Roman"/>
          <w:sz w:val="28"/>
          <w:szCs w:val="28"/>
        </w:rPr>
        <w:t>Радуга для друга</w:t>
      </w:r>
      <w:r w:rsidRPr="00E8572F">
        <w:rPr>
          <w:rFonts w:ascii="Times New Roman" w:hAnsi="Times New Roman" w:cs="Times New Roman"/>
          <w:sz w:val="28"/>
          <w:szCs w:val="28"/>
        </w:rPr>
        <w:t>», которая произвела на меня неизгладимое впечатление. Очень добрая и светлая книга, которая учит нас делать добрые поступки. Эта книга о приключениях лабрадора Трисона. Книга читалась очень легко и просто, я прочитала ее за 2 дня. Кроме приключений лабрадора-</w:t>
      </w:r>
      <w:r w:rsidR="00832C3B" w:rsidRPr="00E8572F">
        <w:rPr>
          <w:rFonts w:ascii="Times New Roman" w:hAnsi="Times New Roman" w:cs="Times New Roman"/>
          <w:sz w:val="28"/>
          <w:szCs w:val="28"/>
        </w:rPr>
        <w:t>пов</w:t>
      </w:r>
      <w:r w:rsidR="00832C3B">
        <w:rPr>
          <w:rFonts w:ascii="Times New Roman" w:hAnsi="Times New Roman" w:cs="Times New Roman"/>
          <w:sz w:val="28"/>
          <w:szCs w:val="28"/>
        </w:rPr>
        <w:t>о</w:t>
      </w:r>
      <w:r w:rsidR="00832C3B" w:rsidRPr="00E8572F">
        <w:rPr>
          <w:rFonts w:ascii="Times New Roman" w:hAnsi="Times New Roman" w:cs="Times New Roman"/>
          <w:sz w:val="28"/>
          <w:szCs w:val="28"/>
        </w:rPr>
        <w:t xml:space="preserve">дыря, </w:t>
      </w:r>
      <w:r w:rsidR="00832C3B">
        <w:rPr>
          <w:rFonts w:ascii="Times New Roman" w:hAnsi="Times New Roman" w:cs="Times New Roman"/>
          <w:sz w:val="28"/>
          <w:szCs w:val="28"/>
        </w:rPr>
        <w:t>автор</w:t>
      </w:r>
      <w:r w:rsidR="00EF2486" w:rsidRPr="00E8572F">
        <w:rPr>
          <w:rFonts w:ascii="Times New Roman" w:hAnsi="Times New Roman" w:cs="Times New Roman"/>
          <w:sz w:val="28"/>
          <w:szCs w:val="28"/>
        </w:rPr>
        <w:t xml:space="preserve"> рассказывает о доброте и милосердии, приводит разные научные факты: откуда взялась порода чихуа</w:t>
      </w:r>
      <w:r w:rsidR="00150ADA">
        <w:rPr>
          <w:rFonts w:ascii="Times New Roman" w:hAnsi="Times New Roman" w:cs="Times New Roman"/>
          <w:sz w:val="28"/>
          <w:szCs w:val="28"/>
        </w:rPr>
        <w:t>-</w:t>
      </w:r>
      <w:r w:rsidR="00EF2486" w:rsidRPr="00E8572F">
        <w:rPr>
          <w:rFonts w:ascii="Times New Roman" w:hAnsi="Times New Roman" w:cs="Times New Roman"/>
          <w:sz w:val="28"/>
          <w:szCs w:val="28"/>
        </w:rPr>
        <w:t xml:space="preserve">хуа, в какую сторону виляют </w:t>
      </w:r>
      <w:r w:rsidR="00D96122">
        <w:rPr>
          <w:rFonts w:ascii="Times New Roman" w:hAnsi="Times New Roman" w:cs="Times New Roman"/>
          <w:sz w:val="28"/>
          <w:szCs w:val="28"/>
        </w:rPr>
        <w:t>д</w:t>
      </w:r>
      <w:r w:rsidR="00EF2486" w:rsidRPr="00E8572F">
        <w:rPr>
          <w:rFonts w:ascii="Times New Roman" w:hAnsi="Times New Roman" w:cs="Times New Roman"/>
          <w:sz w:val="28"/>
          <w:szCs w:val="28"/>
        </w:rPr>
        <w:t xml:space="preserve">ружелюбные собаки. Но самое </w:t>
      </w:r>
      <w:r w:rsidR="00D96122" w:rsidRPr="00E8572F">
        <w:rPr>
          <w:rFonts w:ascii="Times New Roman" w:hAnsi="Times New Roman" w:cs="Times New Roman"/>
          <w:sz w:val="28"/>
          <w:szCs w:val="28"/>
        </w:rPr>
        <w:t>главное повествование</w:t>
      </w:r>
      <w:r w:rsidR="00150ADA">
        <w:rPr>
          <w:rFonts w:ascii="Times New Roman" w:hAnsi="Times New Roman" w:cs="Times New Roman"/>
          <w:sz w:val="28"/>
          <w:szCs w:val="28"/>
        </w:rPr>
        <w:t xml:space="preserve"> </w:t>
      </w:r>
      <w:r w:rsidR="00D96122" w:rsidRPr="00E8572F">
        <w:rPr>
          <w:rFonts w:ascii="Times New Roman" w:hAnsi="Times New Roman" w:cs="Times New Roman"/>
          <w:sz w:val="28"/>
          <w:szCs w:val="28"/>
        </w:rPr>
        <w:t>ведется</w:t>
      </w:r>
      <w:r w:rsidR="00EF2486" w:rsidRPr="00E8572F">
        <w:rPr>
          <w:rFonts w:ascii="Times New Roman" w:hAnsi="Times New Roman" w:cs="Times New Roman"/>
          <w:sz w:val="28"/>
          <w:szCs w:val="28"/>
        </w:rPr>
        <w:t xml:space="preserve"> от имени собаки.</w:t>
      </w:r>
    </w:p>
    <w:p w:rsidR="00EF2486" w:rsidRPr="00E8572F" w:rsidRDefault="00EF2486" w:rsidP="00E8572F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>Я прочитала на обложке об авторе, и была очень удивлена. Это же подросток! У меня появились вопросы: почему мальчик написал такую книгу? Есть ли у него другие книги? Ведь дети редко задумываются о проб</w:t>
      </w:r>
      <w:r w:rsidR="00D96122">
        <w:rPr>
          <w:rFonts w:ascii="Times New Roman" w:hAnsi="Times New Roman" w:cs="Times New Roman"/>
          <w:sz w:val="28"/>
          <w:szCs w:val="28"/>
        </w:rPr>
        <w:t>л</w:t>
      </w:r>
      <w:r w:rsidRPr="00E8572F">
        <w:rPr>
          <w:rFonts w:ascii="Times New Roman" w:hAnsi="Times New Roman" w:cs="Times New Roman"/>
          <w:sz w:val="28"/>
          <w:szCs w:val="28"/>
        </w:rPr>
        <w:t>емах слепых людей. И еще реже высказываются на эту тему.</w:t>
      </w:r>
    </w:p>
    <w:p w:rsidR="00EF2486" w:rsidRPr="00E8572F" w:rsidRDefault="00EF2486" w:rsidP="00E8572F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 xml:space="preserve">Я поставила </w:t>
      </w:r>
      <w:r w:rsidR="00B42B29" w:rsidRPr="00E8572F">
        <w:rPr>
          <w:rFonts w:ascii="Times New Roman" w:hAnsi="Times New Roman" w:cs="Times New Roman"/>
          <w:sz w:val="28"/>
          <w:szCs w:val="28"/>
        </w:rPr>
        <w:t>цель:</w:t>
      </w:r>
    </w:p>
    <w:p w:rsidR="00B42B29" w:rsidRPr="00E8572F" w:rsidRDefault="00B42B29" w:rsidP="00E8572F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>Определить, как раскрывается проблема милосердия в повести «Радуга для друга».</w:t>
      </w:r>
    </w:p>
    <w:p w:rsidR="00B42B29" w:rsidRPr="00E8572F" w:rsidRDefault="00B42B29" w:rsidP="00E8572F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>Определила задачи:</w:t>
      </w:r>
    </w:p>
    <w:p w:rsidR="00B42B29" w:rsidRPr="00E8572F" w:rsidRDefault="00B42B29" w:rsidP="00E8572F">
      <w:pPr>
        <w:pStyle w:val="a3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>Изучить биографию писателя;</w:t>
      </w:r>
    </w:p>
    <w:p w:rsidR="00B42B29" w:rsidRPr="00E8572F" w:rsidRDefault="00B42B29" w:rsidP="00E8572F">
      <w:pPr>
        <w:pStyle w:val="a3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>Узнать историю создания книги;</w:t>
      </w:r>
    </w:p>
    <w:p w:rsidR="00B42B29" w:rsidRPr="00E8572F" w:rsidRDefault="00B42B29" w:rsidP="00E8572F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42B29" w:rsidRPr="00E8572F" w:rsidRDefault="00B42B29" w:rsidP="00E8572F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42B29" w:rsidRPr="00E8572F" w:rsidRDefault="00B42B29" w:rsidP="00E8572F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42B29" w:rsidRPr="00E8572F" w:rsidRDefault="00B42B29" w:rsidP="00E8572F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42B29" w:rsidRPr="00E8572F" w:rsidRDefault="00B42B29" w:rsidP="00E8572F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42B29" w:rsidRPr="00E8572F" w:rsidRDefault="00B42B29" w:rsidP="00E8572F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42B29" w:rsidRPr="00E8572F" w:rsidRDefault="00B42B29" w:rsidP="00E8572F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42B29" w:rsidRPr="00E8572F" w:rsidRDefault="00B42B29" w:rsidP="00E8572F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42B29" w:rsidRPr="00E8572F" w:rsidRDefault="00B42B29" w:rsidP="00E8572F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42B29" w:rsidRPr="00E8572F" w:rsidRDefault="00B42B29" w:rsidP="00E8572F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72F">
        <w:rPr>
          <w:rFonts w:ascii="Times New Roman" w:hAnsi="Times New Roman" w:cs="Times New Roman"/>
          <w:b/>
          <w:sz w:val="28"/>
          <w:szCs w:val="28"/>
        </w:rPr>
        <w:lastRenderedPageBreak/>
        <w:t>Биография писателя</w:t>
      </w:r>
    </w:p>
    <w:p w:rsidR="00B42B29" w:rsidRPr="00E8572F" w:rsidRDefault="00B42B29" w:rsidP="00E8572F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>Михаил Самарский родилс</w:t>
      </w:r>
      <w:r w:rsidR="00D96122">
        <w:rPr>
          <w:rFonts w:ascii="Times New Roman" w:hAnsi="Times New Roman" w:cs="Times New Roman"/>
          <w:sz w:val="28"/>
          <w:szCs w:val="28"/>
        </w:rPr>
        <w:t>я</w:t>
      </w:r>
      <w:r w:rsidRPr="00E8572F">
        <w:rPr>
          <w:rFonts w:ascii="Times New Roman" w:hAnsi="Times New Roman" w:cs="Times New Roman"/>
          <w:sz w:val="28"/>
          <w:szCs w:val="28"/>
        </w:rPr>
        <w:t xml:space="preserve"> 15 августа 1996 года в Ростове-на-Дону. Михаил-российский писатель, блогер, об</w:t>
      </w:r>
      <w:r w:rsidR="00D96122">
        <w:rPr>
          <w:rFonts w:ascii="Times New Roman" w:hAnsi="Times New Roman" w:cs="Times New Roman"/>
          <w:sz w:val="28"/>
          <w:szCs w:val="28"/>
        </w:rPr>
        <w:t xml:space="preserve">щественный деятель. Основатель </w:t>
      </w:r>
      <w:r w:rsidRPr="00E8572F">
        <w:rPr>
          <w:rFonts w:ascii="Times New Roman" w:hAnsi="Times New Roman" w:cs="Times New Roman"/>
          <w:sz w:val="28"/>
          <w:szCs w:val="28"/>
        </w:rPr>
        <w:t>благотворительного фонда «Живые сердца» и молодежного политического движения «Комитет-36». С 1997 г</w:t>
      </w:r>
      <w:r w:rsidR="00D96122">
        <w:rPr>
          <w:rFonts w:ascii="Times New Roman" w:hAnsi="Times New Roman" w:cs="Times New Roman"/>
          <w:sz w:val="28"/>
          <w:szCs w:val="28"/>
        </w:rPr>
        <w:t>ода</w:t>
      </w:r>
      <w:r w:rsidRPr="00E8572F">
        <w:rPr>
          <w:rFonts w:ascii="Times New Roman" w:hAnsi="Times New Roman" w:cs="Times New Roman"/>
          <w:sz w:val="28"/>
          <w:szCs w:val="28"/>
        </w:rPr>
        <w:t xml:space="preserve"> живет в Москве. Отец, Александр Васильевич Самарский</w:t>
      </w:r>
      <w:r w:rsidR="00105589" w:rsidRPr="00E8572F">
        <w:rPr>
          <w:rFonts w:ascii="Times New Roman" w:hAnsi="Times New Roman" w:cs="Times New Roman"/>
          <w:sz w:val="28"/>
          <w:szCs w:val="28"/>
        </w:rPr>
        <w:t>, родился в 1959 г.</w:t>
      </w:r>
      <w:r w:rsidR="00150ADA">
        <w:rPr>
          <w:rFonts w:ascii="Times New Roman" w:hAnsi="Times New Roman" w:cs="Times New Roman"/>
          <w:sz w:val="28"/>
          <w:szCs w:val="28"/>
        </w:rPr>
        <w:t xml:space="preserve"> </w:t>
      </w:r>
      <w:r w:rsidR="00D96122">
        <w:rPr>
          <w:rFonts w:ascii="Times New Roman" w:hAnsi="Times New Roman" w:cs="Times New Roman"/>
          <w:sz w:val="28"/>
          <w:szCs w:val="28"/>
        </w:rPr>
        <w:t>-дра</w:t>
      </w:r>
      <w:r w:rsidRPr="00E8572F">
        <w:rPr>
          <w:rFonts w:ascii="Times New Roman" w:hAnsi="Times New Roman" w:cs="Times New Roman"/>
          <w:sz w:val="28"/>
          <w:szCs w:val="28"/>
        </w:rPr>
        <w:t>матург, сценарист, поэт. Мать, Анна Михайловна Самарская</w:t>
      </w:r>
      <w:r w:rsidR="00D96122">
        <w:rPr>
          <w:rFonts w:ascii="Times New Roman" w:hAnsi="Times New Roman" w:cs="Times New Roman"/>
          <w:sz w:val="28"/>
          <w:szCs w:val="28"/>
        </w:rPr>
        <w:t xml:space="preserve">, </w:t>
      </w:r>
      <w:r w:rsidRPr="00E8572F">
        <w:rPr>
          <w:rFonts w:ascii="Times New Roman" w:hAnsi="Times New Roman" w:cs="Times New Roman"/>
          <w:sz w:val="28"/>
          <w:szCs w:val="28"/>
        </w:rPr>
        <w:t xml:space="preserve">родилась </w:t>
      </w:r>
      <w:r w:rsidR="00105589" w:rsidRPr="00E8572F">
        <w:rPr>
          <w:rFonts w:ascii="Times New Roman" w:hAnsi="Times New Roman" w:cs="Times New Roman"/>
          <w:sz w:val="28"/>
          <w:szCs w:val="28"/>
        </w:rPr>
        <w:t>в 1971 г</w:t>
      </w:r>
      <w:r w:rsidR="00150ADA">
        <w:rPr>
          <w:rFonts w:ascii="Times New Roman" w:hAnsi="Times New Roman" w:cs="Times New Roman"/>
          <w:sz w:val="28"/>
          <w:szCs w:val="28"/>
        </w:rPr>
        <w:t xml:space="preserve"> </w:t>
      </w:r>
      <w:r w:rsidR="00105589" w:rsidRPr="00E8572F">
        <w:rPr>
          <w:rFonts w:ascii="Times New Roman" w:hAnsi="Times New Roman" w:cs="Times New Roman"/>
          <w:sz w:val="28"/>
          <w:szCs w:val="28"/>
        </w:rPr>
        <w:t>.-писатель, автор детективов под псевдонимом Анна Аркан.</w:t>
      </w:r>
    </w:p>
    <w:p w:rsidR="00BB4617" w:rsidRPr="00E8572F" w:rsidRDefault="00BB4617" w:rsidP="00E8572F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 xml:space="preserve">Учился в разных московских школах. В 2013 году поступил в Московский государственный университет им. М.В.Ломоносова на факультет </w:t>
      </w:r>
      <w:r w:rsidR="00832C3B" w:rsidRPr="00E8572F">
        <w:rPr>
          <w:rFonts w:ascii="Times New Roman" w:hAnsi="Times New Roman" w:cs="Times New Roman"/>
          <w:sz w:val="28"/>
          <w:szCs w:val="28"/>
        </w:rPr>
        <w:t>политологии (</w:t>
      </w:r>
      <w:r w:rsidRPr="00E8572F">
        <w:rPr>
          <w:rFonts w:ascii="Times New Roman" w:hAnsi="Times New Roman" w:cs="Times New Roman"/>
          <w:sz w:val="28"/>
          <w:szCs w:val="28"/>
        </w:rPr>
        <w:t>кафедра социологии и психологии политики).</w:t>
      </w:r>
    </w:p>
    <w:p w:rsidR="00BB4617" w:rsidRPr="00E8572F" w:rsidRDefault="00BB4617" w:rsidP="00E8572F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>Любимые писатели Михаила-Владимир Набоков, Рей Бредбери, Мирио Пьюзо, Джером Сэлинджер, Джордж Оруэлл, Евгений Замятин, Шолохов, Астафьев, Пастернак, Достоевский и Бродский. Уважает русскую классику: Толстой, Гоголь, Пушкин, Тургенев... Хотя с удовольствием читает и перечитывает А.Дюма и Джека Лондона</w:t>
      </w:r>
      <w:r w:rsidR="00DD4429" w:rsidRPr="00E8572F">
        <w:rPr>
          <w:rFonts w:ascii="Times New Roman" w:hAnsi="Times New Roman" w:cs="Times New Roman"/>
          <w:sz w:val="28"/>
          <w:szCs w:val="28"/>
        </w:rPr>
        <w:t>.</w:t>
      </w:r>
    </w:p>
    <w:p w:rsidR="00DD4429" w:rsidRPr="00E8572F" w:rsidRDefault="00DD4429" w:rsidP="00E8572F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>В музыке пре</w:t>
      </w:r>
      <w:r w:rsidR="00D96122">
        <w:rPr>
          <w:rFonts w:ascii="Times New Roman" w:hAnsi="Times New Roman" w:cs="Times New Roman"/>
          <w:sz w:val="28"/>
          <w:szCs w:val="28"/>
        </w:rPr>
        <w:t>д</w:t>
      </w:r>
      <w:r w:rsidRPr="00E8572F">
        <w:rPr>
          <w:rFonts w:ascii="Times New Roman" w:hAnsi="Times New Roman" w:cs="Times New Roman"/>
          <w:sz w:val="28"/>
          <w:szCs w:val="28"/>
        </w:rPr>
        <w:t>почитает современный рэп и классику. Из фильмо</w:t>
      </w:r>
      <w:r w:rsidR="00D96122">
        <w:rPr>
          <w:rFonts w:ascii="Times New Roman" w:hAnsi="Times New Roman" w:cs="Times New Roman"/>
          <w:sz w:val="28"/>
          <w:szCs w:val="28"/>
        </w:rPr>
        <w:t>в</w:t>
      </w:r>
      <w:r w:rsidRPr="00E8572F">
        <w:rPr>
          <w:rFonts w:ascii="Times New Roman" w:hAnsi="Times New Roman" w:cs="Times New Roman"/>
          <w:sz w:val="28"/>
          <w:szCs w:val="28"/>
        </w:rPr>
        <w:t xml:space="preserve"> нравятся фильмы-катастрофы, комедии, ужастики. Любимый вид спорта-горные лыжи.</w:t>
      </w:r>
    </w:p>
    <w:p w:rsidR="00CF3ACF" w:rsidRPr="00E8572F" w:rsidRDefault="00CF3ACF" w:rsidP="00E8572F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>В 12 лет написал и в 13 лет опубликов</w:t>
      </w:r>
      <w:r w:rsidR="00D96122">
        <w:rPr>
          <w:rFonts w:ascii="Times New Roman" w:hAnsi="Times New Roman" w:cs="Times New Roman"/>
          <w:sz w:val="28"/>
          <w:szCs w:val="28"/>
        </w:rPr>
        <w:t>а</w:t>
      </w:r>
      <w:r w:rsidRPr="00E8572F">
        <w:rPr>
          <w:rFonts w:ascii="Times New Roman" w:hAnsi="Times New Roman" w:cs="Times New Roman"/>
          <w:sz w:val="28"/>
          <w:szCs w:val="28"/>
        </w:rPr>
        <w:t>л свою первую книгу «На качелях между холмов». В дальнейшем продолжил литературную деятельность и опубликовал книгу «Радуга д</w:t>
      </w:r>
      <w:r w:rsidR="00D96122">
        <w:rPr>
          <w:rFonts w:ascii="Times New Roman" w:hAnsi="Times New Roman" w:cs="Times New Roman"/>
          <w:sz w:val="28"/>
          <w:szCs w:val="28"/>
        </w:rPr>
        <w:t>л</w:t>
      </w:r>
      <w:r w:rsidRPr="00E8572F">
        <w:rPr>
          <w:rFonts w:ascii="Times New Roman" w:hAnsi="Times New Roman" w:cs="Times New Roman"/>
          <w:sz w:val="28"/>
          <w:szCs w:val="28"/>
        </w:rPr>
        <w:t>я друга». В 2012 году в издательстве «Эксмо» под начинающего автора была создана отельная книжная серия «При</w:t>
      </w:r>
      <w:r w:rsidR="00D96122">
        <w:rPr>
          <w:rFonts w:ascii="Times New Roman" w:hAnsi="Times New Roman" w:cs="Times New Roman"/>
          <w:sz w:val="28"/>
          <w:szCs w:val="28"/>
        </w:rPr>
        <w:t xml:space="preserve">ключения необыкновенной собаки» </w:t>
      </w:r>
      <w:r w:rsidRPr="00E8572F">
        <w:rPr>
          <w:rFonts w:ascii="Times New Roman" w:hAnsi="Times New Roman" w:cs="Times New Roman"/>
          <w:sz w:val="28"/>
          <w:szCs w:val="28"/>
        </w:rPr>
        <w:t>В 2013 году издательство «Эксмо» создало специальную именную серию «Михаил Самарский». Лучшие книги для подростков. Биография Михаила Самарского очень тесна связана с его литературной деятельностью.</w:t>
      </w:r>
    </w:p>
    <w:p w:rsidR="00CF3ACF" w:rsidRPr="00E8572F" w:rsidRDefault="00CF3ACF" w:rsidP="00E8572F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8572F" w:rsidRDefault="00E8572F" w:rsidP="00E8572F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F03" w:rsidRDefault="00600F03" w:rsidP="00E8572F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ACF" w:rsidRPr="00E8572F" w:rsidRDefault="00CF3ACF" w:rsidP="00E8572F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72F">
        <w:rPr>
          <w:rFonts w:ascii="Times New Roman" w:hAnsi="Times New Roman" w:cs="Times New Roman"/>
          <w:b/>
          <w:sz w:val="28"/>
          <w:szCs w:val="28"/>
        </w:rPr>
        <w:lastRenderedPageBreak/>
        <w:t>История соз</w:t>
      </w:r>
      <w:r w:rsidR="00D96122">
        <w:rPr>
          <w:rFonts w:ascii="Times New Roman" w:hAnsi="Times New Roman" w:cs="Times New Roman"/>
          <w:b/>
          <w:sz w:val="28"/>
          <w:szCs w:val="28"/>
        </w:rPr>
        <w:t>д</w:t>
      </w:r>
      <w:r w:rsidRPr="00E8572F">
        <w:rPr>
          <w:rFonts w:ascii="Times New Roman" w:hAnsi="Times New Roman" w:cs="Times New Roman"/>
          <w:b/>
          <w:sz w:val="28"/>
          <w:szCs w:val="28"/>
        </w:rPr>
        <w:t>ания повести «Радуга для друга»</w:t>
      </w:r>
    </w:p>
    <w:p w:rsidR="00CF3ACF" w:rsidRPr="00E8572F" w:rsidRDefault="00CF3ACF" w:rsidP="00E8572F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>Вторая повесть писателя «Радуга для друга» написана им в 13 лет.</w:t>
      </w:r>
    </w:p>
    <w:p w:rsidR="00CF3ACF" w:rsidRPr="00E8572F" w:rsidRDefault="00CF3ACF" w:rsidP="00E8572F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>Очень интересна и важна история написания книги. Вот что пишет об этом сам писатель: «У нас мертвые глаза, но живые сердца!». Впервые я у</w:t>
      </w:r>
      <w:r w:rsidR="00D96122">
        <w:rPr>
          <w:rFonts w:ascii="Times New Roman" w:hAnsi="Times New Roman" w:cs="Times New Roman"/>
          <w:sz w:val="28"/>
          <w:szCs w:val="28"/>
        </w:rPr>
        <w:t>с</w:t>
      </w:r>
      <w:r w:rsidRPr="00E8572F">
        <w:rPr>
          <w:rFonts w:ascii="Times New Roman" w:hAnsi="Times New Roman" w:cs="Times New Roman"/>
          <w:sz w:val="28"/>
          <w:szCs w:val="28"/>
        </w:rPr>
        <w:t xml:space="preserve">лышал эту фразу в 12 лет. Произнес её слепой мальчик, с которым мы случайно познакомились в парке. Его рассказы о своей жизни настолько потрясли меня, что я решил примерить </w:t>
      </w:r>
      <w:r w:rsidR="00417DEE" w:rsidRPr="00E8572F">
        <w:rPr>
          <w:rFonts w:ascii="Times New Roman" w:hAnsi="Times New Roman" w:cs="Times New Roman"/>
          <w:sz w:val="28"/>
          <w:szCs w:val="28"/>
        </w:rPr>
        <w:t>на</w:t>
      </w:r>
      <w:r w:rsidR="00D96122">
        <w:rPr>
          <w:rFonts w:ascii="Times New Roman" w:hAnsi="Times New Roman" w:cs="Times New Roman"/>
          <w:sz w:val="28"/>
          <w:szCs w:val="28"/>
        </w:rPr>
        <w:t xml:space="preserve"> себя «одежды» этого парня и почувствовать всю</w:t>
      </w:r>
      <w:r w:rsidR="00417DEE" w:rsidRPr="00E8572F">
        <w:rPr>
          <w:rFonts w:ascii="Times New Roman" w:hAnsi="Times New Roman" w:cs="Times New Roman"/>
          <w:sz w:val="28"/>
          <w:szCs w:val="28"/>
        </w:rPr>
        <w:t xml:space="preserve"> ту душевную боль, которую он испытывает ежедневно, ежечасно. Дождавшись летних каникул, я решил на несколько дней «умертвить» свои глаза. В результате прожил трое суток со светонепроницаемой повязках на глазах. Никаких исключений-72 часа жил жизнью слепого человека. Принимал пищу, гулял по двору, играл с собакой, обычные книги заменил на аудио, слушал телевизор. Не стану кривить душой-было страшно. Иног</w:t>
      </w:r>
      <w:r w:rsidR="00D96122">
        <w:rPr>
          <w:rFonts w:ascii="Times New Roman" w:hAnsi="Times New Roman" w:cs="Times New Roman"/>
          <w:sz w:val="28"/>
          <w:szCs w:val="28"/>
        </w:rPr>
        <w:t>д</w:t>
      </w:r>
      <w:r w:rsidR="00417DEE" w:rsidRPr="00E8572F">
        <w:rPr>
          <w:rFonts w:ascii="Times New Roman" w:hAnsi="Times New Roman" w:cs="Times New Roman"/>
          <w:sz w:val="28"/>
          <w:szCs w:val="28"/>
        </w:rPr>
        <w:t>а было просто невыносимо. В первый же день</w:t>
      </w:r>
      <w:r w:rsidR="00600F03">
        <w:rPr>
          <w:rFonts w:ascii="Times New Roman" w:hAnsi="Times New Roman" w:cs="Times New Roman"/>
          <w:sz w:val="28"/>
          <w:szCs w:val="28"/>
        </w:rPr>
        <w:t xml:space="preserve"> </w:t>
      </w:r>
      <w:r w:rsidR="00417DEE" w:rsidRPr="00E8572F">
        <w:rPr>
          <w:rFonts w:ascii="Times New Roman" w:hAnsi="Times New Roman" w:cs="Times New Roman"/>
          <w:sz w:val="28"/>
          <w:szCs w:val="28"/>
        </w:rPr>
        <w:t xml:space="preserve">(да что там </w:t>
      </w:r>
      <w:r w:rsidR="00D96122">
        <w:rPr>
          <w:rFonts w:ascii="Times New Roman" w:hAnsi="Times New Roman" w:cs="Times New Roman"/>
          <w:sz w:val="28"/>
          <w:szCs w:val="28"/>
        </w:rPr>
        <w:t>д</w:t>
      </w:r>
      <w:r w:rsidR="00417DEE" w:rsidRPr="00E8572F">
        <w:rPr>
          <w:rFonts w:ascii="Times New Roman" w:hAnsi="Times New Roman" w:cs="Times New Roman"/>
          <w:sz w:val="28"/>
          <w:szCs w:val="28"/>
        </w:rPr>
        <w:t xml:space="preserve">ень, в первый час) хотелось сорвать повязку и больше никогда не проводить таких </w:t>
      </w:r>
      <w:r w:rsidR="00D96122" w:rsidRPr="00E8572F">
        <w:rPr>
          <w:rFonts w:ascii="Times New Roman" w:hAnsi="Times New Roman" w:cs="Times New Roman"/>
          <w:sz w:val="28"/>
          <w:szCs w:val="28"/>
        </w:rPr>
        <w:t>экспериментов</w:t>
      </w:r>
      <w:r w:rsidR="00417DEE" w:rsidRPr="00E8572F">
        <w:rPr>
          <w:rFonts w:ascii="Times New Roman" w:hAnsi="Times New Roman" w:cs="Times New Roman"/>
          <w:sz w:val="28"/>
          <w:szCs w:val="28"/>
        </w:rPr>
        <w:t>. Скажу честно, я сам не знаю, как мне удалось выдержать эти три «черных» дня.</w:t>
      </w:r>
    </w:p>
    <w:p w:rsidR="00417DEE" w:rsidRPr="00E8572F" w:rsidRDefault="00417DEE" w:rsidP="00E8572F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 xml:space="preserve"> И все же до конца зрячему человеку это не почувствовать. Ведь я же знал, что пройдет </w:t>
      </w:r>
      <w:r w:rsidR="00D96122">
        <w:rPr>
          <w:rFonts w:ascii="Times New Roman" w:hAnsi="Times New Roman" w:cs="Times New Roman"/>
          <w:sz w:val="28"/>
          <w:szCs w:val="28"/>
        </w:rPr>
        <w:t>д</w:t>
      </w:r>
      <w:r w:rsidRPr="00E8572F">
        <w:rPr>
          <w:rFonts w:ascii="Times New Roman" w:hAnsi="Times New Roman" w:cs="Times New Roman"/>
          <w:sz w:val="28"/>
          <w:szCs w:val="28"/>
        </w:rPr>
        <w:t xml:space="preserve">ень, другой, </w:t>
      </w:r>
      <w:r w:rsidR="00D96122" w:rsidRPr="00E8572F">
        <w:rPr>
          <w:rFonts w:ascii="Times New Roman" w:hAnsi="Times New Roman" w:cs="Times New Roman"/>
          <w:sz w:val="28"/>
          <w:szCs w:val="28"/>
        </w:rPr>
        <w:t>третий</w:t>
      </w:r>
      <w:r w:rsidRPr="00E8572F">
        <w:rPr>
          <w:rFonts w:ascii="Times New Roman" w:hAnsi="Times New Roman" w:cs="Times New Roman"/>
          <w:sz w:val="28"/>
          <w:szCs w:val="28"/>
        </w:rPr>
        <w:t>, и я снова увижу маму, синее небо, зеленую траву, розовые вечерние облака. О</w:t>
      </w:r>
      <w:r w:rsidR="00D96122">
        <w:rPr>
          <w:rFonts w:ascii="Times New Roman" w:hAnsi="Times New Roman" w:cs="Times New Roman"/>
          <w:sz w:val="28"/>
          <w:szCs w:val="28"/>
        </w:rPr>
        <w:t>д</w:t>
      </w:r>
      <w:r w:rsidRPr="00E8572F">
        <w:rPr>
          <w:rFonts w:ascii="Times New Roman" w:hAnsi="Times New Roman" w:cs="Times New Roman"/>
          <w:sz w:val="28"/>
          <w:szCs w:val="28"/>
        </w:rPr>
        <w:t>нажды</w:t>
      </w:r>
      <w:r w:rsidR="00D96122">
        <w:rPr>
          <w:rFonts w:ascii="Times New Roman" w:hAnsi="Times New Roman" w:cs="Times New Roman"/>
          <w:sz w:val="28"/>
          <w:szCs w:val="28"/>
        </w:rPr>
        <w:t>,</w:t>
      </w:r>
      <w:r w:rsidRPr="00E8572F">
        <w:rPr>
          <w:rFonts w:ascii="Times New Roman" w:hAnsi="Times New Roman" w:cs="Times New Roman"/>
          <w:sz w:val="28"/>
          <w:szCs w:val="28"/>
        </w:rPr>
        <w:t xml:space="preserve"> мне вдруг пришла мысль: «А вдруг это навсегда?». Внутри все оборвалось. В по</w:t>
      </w:r>
      <w:r w:rsidR="00D96122">
        <w:rPr>
          <w:rFonts w:ascii="Times New Roman" w:hAnsi="Times New Roman" w:cs="Times New Roman"/>
          <w:sz w:val="28"/>
          <w:szCs w:val="28"/>
        </w:rPr>
        <w:t>с</w:t>
      </w:r>
      <w:r w:rsidRPr="00E8572F">
        <w:rPr>
          <w:rFonts w:ascii="Times New Roman" w:hAnsi="Times New Roman" w:cs="Times New Roman"/>
          <w:sz w:val="28"/>
          <w:szCs w:val="28"/>
        </w:rPr>
        <w:t>леднюю ночь я долго не мог уснуть, мне хотелось не пр</w:t>
      </w:r>
      <w:r w:rsidR="00D212DB" w:rsidRPr="00E8572F">
        <w:rPr>
          <w:rFonts w:ascii="Times New Roman" w:hAnsi="Times New Roman" w:cs="Times New Roman"/>
          <w:sz w:val="28"/>
          <w:szCs w:val="28"/>
        </w:rPr>
        <w:t>осто расплакаться, а разрыдаться. Не зна</w:t>
      </w:r>
      <w:r w:rsidR="00D96122">
        <w:rPr>
          <w:rFonts w:ascii="Times New Roman" w:hAnsi="Times New Roman" w:cs="Times New Roman"/>
          <w:sz w:val="28"/>
          <w:szCs w:val="28"/>
        </w:rPr>
        <w:t>л,ч</w:t>
      </w:r>
      <w:r w:rsidR="00D212DB" w:rsidRPr="00E8572F">
        <w:rPr>
          <w:rFonts w:ascii="Times New Roman" w:hAnsi="Times New Roman" w:cs="Times New Roman"/>
          <w:sz w:val="28"/>
          <w:szCs w:val="28"/>
        </w:rPr>
        <w:t xml:space="preserve">то это было-то ли провидение, то ли просто так совпало, но, когда я снял повязку и поднял глаза к небу, там сияла радуга. </w:t>
      </w:r>
      <w:r w:rsidR="00D212DB" w:rsidRPr="00E8572F">
        <w:rPr>
          <w:rFonts w:ascii="Times New Roman" w:hAnsi="Times New Roman" w:cs="Times New Roman"/>
          <w:sz w:val="28"/>
          <w:szCs w:val="28"/>
        </w:rPr>
        <w:tab/>
        <w:t>Я</w:t>
      </w:r>
      <w:r w:rsidR="00D212DB" w:rsidRPr="00E8572F">
        <w:rPr>
          <w:rFonts w:ascii="Times New Roman" w:hAnsi="Times New Roman" w:cs="Times New Roman"/>
          <w:sz w:val="28"/>
          <w:szCs w:val="28"/>
        </w:rPr>
        <w:tab/>
        <w:t xml:space="preserve"> очень люблю смотреть на радугу и всегда огорчаюсь, когда она исчезает. </w:t>
      </w:r>
      <w:r w:rsidR="00D212DB" w:rsidRPr="00E8572F">
        <w:rPr>
          <w:rFonts w:ascii="Times New Roman" w:hAnsi="Times New Roman" w:cs="Times New Roman"/>
          <w:sz w:val="28"/>
          <w:szCs w:val="28"/>
        </w:rPr>
        <w:tab/>
        <w:t>Но в тот день, я почему-то радости не испытал. Первое, что мне подумалось: мой друг никогда не увидит этой крас</w:t>
      </w:r>
      <w:r w:rsidR="00D96122">
        <w:rPr>
          <w:rFonts w:ascii="Times New Roman" w:hAnsi="Times New Roman" w:cs="Times New Roman"/>
          <w:sz w:val="28"/>
          <w:szCs w:val="28"/>
        </w:rPr>
        <w:t>оты. И тогда я дал себе слово «</w:t>
      </w:r>
      <w:r w:rsidR="00D212DB" w:rsidRPr="00E8572F">
        <w:rPr>
          <w:rFonts w:ascii="Times New Roman" w:hAnsi="Times New Roman" w:cs="Times New Roman"/>
          <w:sz w:val="28"/>
          <w:szCs w:val="28"/>
        </w:rPr>
        <w:t>Сколько буду жить на белом свете, столько буду пом</w:t>
      </w:r>
      <w:r w:rsidR="00D96122">
        <w:rPr>
          <w:rFonts w:ascii="Times New Roman" w:hAnsi="Times New Roman" w:cs="Times New Roman"/>
          <w:sz w:val="28"/>
          <w:szCs w:val="28"/>
        </w:rPr>
        <w:t>о</w:t>
      </w:r>
      <w:r w:rsidR="00D212DB" w:rsidRPr="00E8572F">
        <w:rPr>
          <w:rFonts w:ascii="Times New Roman" w:hAnsi="Times New Roman" w:cs="Times New Roman"/>
          <w:sz w:val="28"/>
          <w:szCs w:val="28"/>
        </w:rPr>
        <w:t>гать слепым лю</w:t>
      </w:r>
      <w:r w:rsidR="00D96122">
        <w:rPr>
          <w:rFonts w:ascii="Times New Roman" w:hAnsi="Times New Roman" w:cs="Times New Roman"/>
          <w:sz w:val="28"/>
          <w:szCs w:val="28"/>
        </w:rPr>
        <w:t>д</w:t>
      </w:r>
      <w:r w:rsidR="00D212DB" w:rsidRPr="00E8572F">
        <w:rPr>
          <w:rFonts w:ascii="Times New Roman" w:hAnsi="Times New Roman" w:cs="Times New Roman"/>
          <w:sz w:val="28"/>
          <w:szCs w:val="28"/>
        </w:rPr>
        <w:t xml:space="preserve">ям!» </w:t>
      </w:r>
    </w:p>
    <w:p w:rsidR="00D212DB" w:rsidRPr="00E8572F" w:rsidRDefault="00D212DB" w:rsidP="00E8572F">
      <w:pPr>
        <w:pStyle w:val="a3"/>
        <w:tabs>
          <w:tab w:val="left" w:pos="567"/>
        </w:tabs>
        <w:spacing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lastRenderedPageBreak/>
        <w:t>Я стал собирать материал, познакомился с инструктором собак-пов</w:t>
      </w:r>
      <w:r w:rsidR="00D96122">
        <w:rPr>
          <w:rFonts w:ascii="Times New Roman" w:hAnsi="Times New Roman" w:cs="Times New Roman"/>
          <w:sz w:val="28"/>
          <w:szCs w:val="28"/>
        </w:rPr>
        <w:t>о</w:t>
      </w:r>
      <w:r w:rsidRPr="00E8572F">
        <w:rPr>
          <w:rFonts w:ascii="Times New Roman" w:hAnsi="Times New Roman" w:cs="Times New Roman"/>
          <w:sz w:val="28"/>
          <w:szCs w:val="28"/>
        </w:rPr>
        <w:t xml:space="preserve">дырей, стал переписываться с незрячими людьми. В конце концов написал книгу и назвал ее, конечно же «Радуга для </w:t>
      </w:r>
      <w:r w:rsidR="00D96122">
        <w:rPr>
          <w:rFonts w:ascii="Times New Roman" w:hAnsi="Times New Roman" w:cs="Times New Roman"/>
          <w:sz w:val="28"/>
          <w:szCs w:val="28"/>
        </w:rPr>
        <w:t>д</w:t>
      </w:r>
      <w:r w:rsidRPr="00E8572F">
        <w:rPr>
          <w:rFonts w:ascii="Times New Roman" w:hAnsi="Times New Roman" w:cs="Times New Roman"/>
          <w:sz w:val="28"/>
          <w:szCs w:val="28"/>
        </w:rPr>
        <w:t>руга».</w:t>
      </w:r>
    </w:p>
    <w:p w:rsidR="00D212DB" w:rsidRPr="00E8572F" w:rsidRDefault="00D212DB" w:rsidP="00E8572F">
      <w:pPr>
        <w:pStyle w:val="a3"/>
        <w:tabs>
          <w:tab w:val="left" w:pos="567"/>
        </w:tabs>
        <w:spacing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>Для того чтобы заинтересовать читателя Михаил придумал вести повествование от имени самой собаки.</w:t>
      </w:r>
    </w:p>
    <w:p w:rsidR="00D212DB" w:rsidRPr="00E8572F" w:rsidRDefault="00D212DB" w:rsidP="00E8572F">
      <w:pPr>
        <w:pStyle w:val="a3"/>
        <w:tabs>
          <w:tab w:val="left" w:pos="567"/>
        </w:tabs>
        <w:spacing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 xml:space="preserve">Повесть имела огромный успех. Переиздавалась более 10 раз и переводилась на многие языки. </w:t>
      </w:r>
    </w:p>
    <w:p w:rsidR="00D212DB" w:rsidRPr="00E8572F" w:rsidRDefault="00D212DB" w:rsidP="00E8572F">
      <w:pPr>
        <w:pStyle w:val="a3"/>
        <w:tabs>
          <w:tab w:val="left" w:pos="567"/>
        </w:tabs>
        <w:spacing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 xml:space="preserve">В 2011 году вышла аудиокнига «Радуга </w:t>
      </w:r>
      <w:r w:rsidR="00600F03">
        <w:rPr>
          <w:rFonts w:ascii="Times New Roman" w:hAnsi="Times New Roman" w:cs="Times New Roman"/>
          <w:sz w:val="28"/>
          <w:szCs w:val="28"/>
        </w:rPr>
        <w:t>д</w:t>
      </w:r>
      <w:r w:rsidRPr="00E8572F">
        <w:rPr>
          <w:rFonts w:ascii="Times New Roman" w:hAnsi="Times New Roman" w:cs="Times New Roman"/>
          <w:sz w:val="28"/>
          <w:szCs w:val="28"/>
        </w:rPr>
        <w:t>ля друга».</w:t>
      </w:r>
    </w:p>
    <w:p w:rsidR="00D212DB" w:rsidRPr="00E8572F" w:rsidRDefault="00D212DB" w:rsidP="00E8572F">
      <w:pPr>
        <w:pStyle w:val="a3"/>
        <w:tabs>
          <w:tab w:val="left" w:pos="567"/>
        </w:tabs>
        <w:spacing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>За книгу М. Самарский был удостоен множества наград:</w:t>
      </w:r>
    </w:p>
    <w:p w:rsidR="00D212DB" w:rsidRPr="00E8572F" w:rsidRDefault="00D212DB" w:rsidP="00E8572F">
      <w:pPr>
        <w:pStyle w:val="a3"/>
        <w:numPr>
          <w:ilvl w:val="2"/>
          <w:numId w:val="3"/>
        </w:numPr>
        <w:tabs>
          <w:tab w:val="left" w:pos="567"/>
        </w:tabs>
        <w:spacing w:line="360" w:lineRule="auto"/>
        <w:ind w:left="-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>Диплом Лауреата Ломоносовского конкурса «Таланты и дарования-2009»;</w:t>
      </w:r>
    </w:p>
    <w:p w:rsidR="00D212DB" w:rsidRPr="00E8572F" w:rsidRDefault="00D212DB" w:rsidP="00E8572F">
      <w:pPr>
        <w:pStyle w:val="a3"/>
        <w:numPr>
          <w:ilvl w:val="2"/>
          <w:numId w:val="3"/>
        </w:numPr>
        <w:tabs>
          <w:tab w:val="left" w:pos="567"/>
        </w:tabs>
        <w:spacing w:line="360" w:lineRule="auto"/>
        <w:ind w:left="-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>Золотой Диплом имени И.А.Бродского;</w:t>
      </w:r>
    </w:p>
    <w:p w:rsidR="00D212DB" w:rsidRPr="00E8572F" w:rsidRDefault="00D212DB" w:rsidP="00E8572F">
      <w:pPr>
        <w:pStyle w:val="a3"/>
        <w:numPr>
          <w:ilvl w:val="2"/>
          <w:numId w:val="3"/>
        </w:numPr>
        <w:tabs>
          <w:tab w:val="left" w:pos="567"/>
        </w:tabs>
        <w:spacing w:line="360" w:lineRule="auto"/>
        <w:ind w:left="-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>Главный приз многожанрового литературного конкурса «Слон» в 2009 году.</w:t>
      </w:r>
    </w:p>
    <w:p w:rsidR="000C6EC8" w:rsidRPr="00E8572F" w:rsidRDefault="000C6EC8" w:rsidP="00E8572F">
      <w:pPr>
        <w:pStyle w:val="a3"/>
        <w:tabs>
          <w:tab w:val="left" w:pos="567"/>
        </w:tabs>
        <w:spacing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>Буквально сразу после выхо</w:t>
      </w:r>
      <w:r w:rsidR="00D96122">
        <w:rPr>
          <w:rFonts w:ascii="Times New Roman" w:hAnsi="Times New Roman" w:cs="Times New Roman"/>
          <w:sz w:val="28"/>
          <w:szCs w:val="28"/>
        </w:rPr>
        <w:t>д</w:t>
      </w:r>
      <w:r w:rsidRPr="00E8572F">
        <w:rPr>
          <w:rFonts w:ascii="Times New Roman" w:hAnsi="Times New Roman" w:cs="Times New Roman"/>
          <w:sz w:val="28"/>
          <w:szCs w:val="28"/>
        </w:rPr>
        <w:t>а книг в 2010</w:t>
      </w:r>
      <w:r w:rsidR="00600F03">
        <w:rPr>
          <w:rFonts w:ascii="Times New Roman" w:hAnsi="Times New Roman" w:cs="Times New Roman"/>
          <w:sz w:val="28"/>
          <w:szCs w:val="28"/>
        </w:rPr>
        <w:t xml:space="preserve"> </w:t>
      </w:r>
      <w:r w:rsidRPr="00E8572F">
        <w:rPr>
          <w:rFonts w:ascii="Times New Roman" w:hAnsi="Times New Roman" w:cs="Times New Roman"/>
          <w:sz w:val="28"/>
          <w:szCs w:val="28"/>
        </w:rPr>
        <w:t xml:space="preserve">году Михаил начал свою благотворительную </w:t>
      </w:r>
      <w:r w:rsidR="00832C3B" w:rsidRPr="00E8572F">
        <w:rPr>
          <w:rFonts w:ascii="Times New Roman" w:hAnsi="Times New Roman" w:cs="Times New Roman"/>
          <w:sz w:val="28"/>
          <w:szCs w:val="28"/>
        </w:rPr>
        <w:t>деятельность, основав</w:t>
      </w:r>
      <w:r w:rsidRPr="00E8572F">
        <w:rPr>
          <w:rFonts w:ascii="Times New Roman" w:hAnsi="Times New Roman" w:cs="Times New Roman"/>
          <w:sz w:val="28"/>
          <w:szCs w:val="28"/>
        </w:rPr>
        <w:t xml:space="preserve"> неформальную программу «Живые сердца», в рамках которой с помощью своих друзей и знакомых он помогал слепым детям: выпускал ау</w:t>
      </w:r>
      <w:r w:rsidR="00D96122">
        <w:rPr>
          <w:rFonts w:ascii="Times New Roman" w:hAnsi="Times New Roman" w:cs="Times New Roman"/>
          <w:sz w:val="28"/>
          <w:szCs w:val="28"/>
        </w:rPr>
        <w:t>д</w:t>
      </w:r>
      <w:r w:rsidRPr="00E8572F">
        <w:rPr>
          <w:rFonts w:ascii="Times New Roman" w:hAnsi="Times New Roman" w:cs="Times New Roman"/>
          <w:sz w:val="28"/>
          <w:szCs w:val="28"/>
        </w:rPr>
        <w:t>иокниги, опубликовывал книги шрифтом Брайля, закупал различные приборы для незрячих и слабовидящих детей. Так, специальные приборы были высланы детям-инвалидам во многие уголки России: в Самару, Чувашию, Иваново, Краснодар, Татарстан. За приборами приезжали представители из Чебоксар.</w:t>
      </w:r>
    </w:p>
    <w:p w:rsidR="000C6EC8" w:rsidRPr="00E8572F" w:rsidRDefault="000C6EC8" w:rsidP="00E8572F">
      <w:pPr>
        <w:pStyle w:val="a3"/>
        <w:tabs>
          <w:tab w:val="left" w:pos="567"/>
        </w:tabs>
        <w:spacing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>Помощь в работе программы оказывали российские предприниматели, политики, актеры. С 12 октября 2012 года на основе программы Михаила Самарского был соз</w:t>
      </w:r>
      <w:r w:rsidR="00832C3B">
        <w:rPr>
          <w:rFonts w:ascii="Times New Roman" w:hAnsi="Times New Roman" w:cs="Times New Roman"/>
          <w:sz w:val="28"/>
          <w:szCs w:val="28"/>
        </w:rPr>
        <w:t>д</w:t>
      </w:r>
      <w:r w:rsidRPr="00E8572F">
        <w:rPr>
          <w:rFonts w:ascii="Times New Roman" w:hAnsi="Times New Roman" w:cs="Times New Roman"/>
          <w:sz w:val="28"/>
          <w:szCs w:val="28"/>
        </w:rPr>
        <w:t>ан благотворительный фонд «Живые сердца». Учредителем и Президентом фонда является мать Михаила- Анна Михайловна Самарская.</w:t>
      </w:r>
    </w:p>
    <w:p w:rsidR="00D30C4B" w:rsidRPr="00E8572F" w:rsidRDefault="00D30C4B" w:rsidP="00E8572F">
      <w:pPr>
        <w:pStyle w:val="a3"/>
        <w:tabs>
          <w:tab w:val="left" w:pos="567"/>
        </w:tabs>
        <w:spacing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>20 февраля 2013 года начал работу сайт фонда livheart.ru.</w:t>
      </w:r>
    </w:p>
    <w:p w:rsidR="00D30C4B" w:rsidRPr="00E8572F" w:rsidRDefault="00D30C4B" w:rsidP="00E8572F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 xml:space="preserve">Но Михаил не остановился на </w:t>
      </w:r>
      <w:r w:rsidR="00D96122">
        <w:rPr>
          <w:rFonts w:ascii="Times New Roman" w:hAnsi="Times New Roman" w:cs="Times New Roman"/>
          <w:sz w:val="28"/>
          <w:szCs w:val="28"/>
        </w:rPr>
        <w:t>д</w:t>
      </w:r>
      <w:r w:rsidRPr="00E8572F">
        <w:rPr>
          <w:rFonts w:ascii="Times New Roman" w:hAnsi="Times New Roman" w:cs="Times New Roman"/>
          <w:sz w:val="28"/>
          <w:szCs w:val="28"/>
        </w:rPr>
        <w:t>остигнутом. 9 ноября 2011 года во время встречи Президента РФ Д.А.Ме</w:t>
      </w:r>
      <w:r w:rsidR="00D96122">
        <w:rPr>
          <w:rFonts w:ascii="Times New Roman" w:hAnsi="Times New Roman" w:cs="Times New Roman"/>
          <w:sz w:val="28"/>
          <w:szCs w:val="28"/>
        </w:rPr>
        <w:t>д</w:t>
      </w:r>
      <w:r w:rsidRPr="00E8572F">
        <w:rPr>
          <w:rFonts w:ascii="Times New Roman" w:hAnsi="Times New Roman" w:cs="Times New Roman"/>
          <w:sz w:val="28"/>
          <w:szCs w:val="28"/>
        </w:rPr>
        <w:t>ве</w:t>
      </w:r>
      <w:r w:rsidR="00D96122">
        <w:rPr>
          <w:rFonts w:ascii="Times New Roman" w:hAnsi="Times New Roman" w:cs="Times New Roman"/>
          <w:sz w:val="28"/>
          <w:szCs w:val="28"/>
        </w:rPr>
        <w:t>д</w:t>
      </w:r>
      <w:r w:rsidRPr="00E8572F">
        <w:rPr>
          <w:rFonts w:ascii="Times New Roman" w:hAnsi="Times New Roman" w:cs="Times New Roman"/>
          <w:sz w:val="28"/>
          <w:szCs w:val="28"/>
        </w:rPr>
        <w:t xml:space="preserve">ева с российскими блогерами Михаил </w:t>
      </w:r>
      <w:r w:rsidRPr="00E8572F">
        <w:rPr>
          <w:rFonts w:ascii="Times New Roman" w:hAnsi="Times New Roman" w:cs="Times New Roman"/>
          <w:sz w:val="28"/>
          <w:szCs w:val="28"/>
        </w:rPr>
        <w:lastRenderedPageBreak/>
        <w:t>Самарский поднял тему о доступности Интернета для инвали</w:t>
      </w:r>
      <w:r w:rsidR="00D96122">
        <w:rPr>
          <w:rFonts w:ascii="Times New Roman" w:hAnsi="Times New Roman" w:cs="Times New Roman"/>
          <w:sz w:val="28"/>
          <w:szCs w:val="28"/>
        </w:rPr>
        <w:t>д</w:t>
      </w:r>
      <w:r w:rsidRPr="00E8572F">
        <w:rPr>
          <w:rFonts w:ascii="Times New Roman" w:hAnsi="Times New Roman" w:cs="Times New Roman"/>
          <w:sz w:val="28"/>
          <w:szCs w:val="28"/>
        </w:rPr>
        <w:t xml:space="preserve">ов по зрению: брайлевские дисплеи для компьютеров недоступны многим из-за цены, а дисплеи, которыми бесплатно обеспечиваются дети на </w:t>
      </w:r>
      <w:r w:rsidR="00D96122">
        <w:rPr>
          <w:rFonts w:ascii="Times New Roman" w:hAnsi="Times New Roman" w:cs="Times New Roman"/>
          <w:sz w:val="28"/>
          <w:szCs w:val="28"/>
        </w:rPr>
        <w:t>в</w:t>
      </w:r>
      <w:r w:rsidRPr="00E8572F">
        <w:rPr>
          <w:rFonts w:ascii="Times New Roman" w:hAnsi="Times New Roman" w:cs="Times New Roman"/>
          <w:sz w:val="28"/>
          <w:szCs w:val="28"/>
        </w:rPr>
        <w:t xml:space="preserve">ремя обучения, они обязаны вернуть после окончания образования. Данная тема в последующем получила дальнейшее развитие. Уже 16 ноября 2011 года в Горках состоялось обсуждениепроблем социальной реабилитации и создания </w:t>
      </w:r>
      <w:r w:rsidR="00D96122" w:rsidRPr="00E8572F">
        <w:rPr>
          <w:rFonts w:ascii="Times New Roman" w:hAnsi="Times New Roman" w:cs="Times New Roman"/>
          <w:sz w:val="28"/>
          <w:szCs w:val="28"/>
        </w:rPr>
        <w:t>без барьерной</w:t>
      </w:r>
      <w:r w:rsidRPr="00E8572F">
        <w:rPr>
          <w:rFonts w:ascii="Times New Roman" w:hAnsi="Times New Roman" w:cs="Times New Roman"/>
          <w:sz w:val="28"/>
          <w:szCs w:val="28"/>
        </w:rPr>
        <w:t xml:space="preserve"> среды для инвалидов, на котором Д.А.Медведев обстоятельно обсудил волнующие вопросы и </w:t>
      </w:r>
      <w:r w:rsidR="00D96122" w:rsidRPr="00E8572F">
        <w:rPr>
          <w:rFonts w:ascii="Times New Roman" w:hAnsi="Times New Roman" w:cs="Times New Roman"/>
          <w:sz w:val="28"/>
          <w:szCs w:val="28"/>
        </w:rPr>
        <w:t>порекомендовал</w:t>
      </w:r>
      <w:r w:rsidRPr="00E8572F">
        <w:rPr>
          <w:rFonts w:ascii="Times New Roman" w:hAnsi="Times New Roman" w:cs="Times New Roman"/>
          <w:sz w:val="28"/>
          <w:szCs w:val="28"/>
        </w:rPr>
        <w:t xml:space="preserve"> законодательно закрепить право ребенка оставить у себя техническое средство после окончания обучения. 14 мая 2012 года Михаила пригласили в Общественную палату РФ выступить с докладом о проблемах слепы школьников</w:t>
      </w:r>
      <w:r w:rsidR="000C77E2" w:rsidRPr="00E8572F">
        <w:rPr>
          <w:rFonts w:ascii="Times New Roman" w:hAnsi="Times New Roman" w:cs="Times New Roman"/>
          <w:sz w:val="28"/>
          <w:szCs w:val="28"/>
        </w:rPr>
        <w:t>.</w:t>
      </w:r>
    </w:p>
    <w:p w:rsidR="000C77E2" w:rsidRPr="00E8572F" w:rsidRDefault="000C77E2" w:rsidP="00E8572F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 xml:space="preserve">В 2012 году с участием М.Самарского был снят документальный фильм «Живые сердца», рассказывающий о жизни слепых. В фильме принимали участие: Диана Гурцкая-певица, заслуженная актриса России, Алексей Климов- </w:t>
      </w:r>
      <w:r w:rsidR="00832C3B">
        <w:rPr>
          <w:rFonts w:ascii="Times New Roman" w:hAnsi="Times New Roman" w:cs="Times New Roman"/>
          <w:sz w:val="28"/>
          <w:szCs w:val="28"/>
        </w:rPr>
        <w:t>е</w:t>
      </w:r>
      <w:r w:rsidRPr="00E8572F">
        <w:rPr>
          <w:rFonts w:ascii="Times New Roman" w:hAnsi="Times New Roman" w:cs="Times New Roman"/>
          <w:sz w:val="28"/>
          <w:szCs w:val="28"/>
        </w:rPr>
        <w:t xml:space="preserve">динственный в мире незрячий боевой </w:t>
      </w:r>
      <w:r w:rsidR="00832C3B">
        <w:rPr>
          <w:rFonts w:ascii="Times New Roman" w:hAnsi="Times New Roman" w:cs="Times New Roman"/>
          <w:sz w:val="28"/>
          <w:szCs w:val="28"/>
        </w:rPr>
        <w:t>о</w:t>
      </w:r>
      <w:r w:rsidRPr="00E8572F">
        <w:rPr>
          <w:rFonts w:ascii="Times New Roman" w:hAnsi="Times New Roman" w:cs="Times New Roman"/>
          <w:sz w:val="28"/>
          <w:szCs w:val="28"/>
        </w:rPr>
        <w:t>фицер, Андрей Рябинский- меценат, Наталья Головина- пострадавшая при теракте на станции метро «Парк культуры».</w:t>
      </w:r>
    </w:p>
    <w:p w:rsidR="000C77E2" w:rsidRPr="00E8572F" w:rsidRDefault="000C77E2" w:rsidP="00E8572F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>Михаил Самарский сам не раз посетил школы-интернаты, библиотеки для слепых.  Юный писатель побывал с благотворительными акциями и презентациями во многих регионах и городах.</w:t>
      </w:r>
    </w:p>
    <w:p w:rsidR="000C77E2" w:rsidRPr="00E8572F" w:rsidRDefault="000C77E2" w:rsidP="00E8572F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77E2" w:rsidRPr="00E8572F" w:rsidRDefault="000C77E2" w:rsidP="00E8572F">
      <w:pPr>
        <w:pStyle w:val="a3"/>
        <w:spacing w:line="360" w:lineRule="auto"/>
        <w:ind w:left="108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72F">
        <w:rPr>
          <w:rFonts w:ascii="Times New Roman" w:hAnsi="Times New Roman" w:cs="Times New Roman"/>
          <w:b/>
          <w:sz w:val="28"/>
          <w:szCs w:val="28"/>
        </w:rPr>
        <w:t>Проблема милосердия в повести «Радуга для друга»</w:t>
      </w:r>
    </w:p>
    <w:p w:rsidR="00E8572F" w:rsidRPr="00E8572F" w:rsidRDefault="00E8572F" w:rsidP="00E85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 xml:space="preserve">       Милосердие и сострадание. По определению В.И.Даля, это «сердцеболие», сочувствие, любовь на деле, готовность делать добро всякому, жалостливость, мягкосердечность.</w:t>
      </w:r>
    </w:p>
    <w:p w:rsidR="00E8572F" w:rsidRPr="00E8572F" w:rsidRDefault="00E8572F" w:rsidP="00E85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 xml:space="preserve">        В воспитании этих чувств нет надежней союзника, чем художественная литература. Именно она обладает способностью проникать в самое сердце человека, задевать струны его души. Находясь один на один с книгой, </w:t>
      </w:r>
      <w:r w:rsidRPr="00E8572F">
        <w:rPr>
          <w:rFonts w:ascii="Times New Roman" w:hAnsi="Times New Roman" w:cs="Times New Roman"/>
          <w:sz w:val="28"/>
          <w:szCs w:val="28"/>
        </w:rPr>
        <w:lastRenderedPageBreak/>
        <w:t>человек до конца откровенен и честен перед собой, и тогда живое слово падает на благодатную почву.</w:t>
      </w:r>
    </w:p>
    <w:p w:rsidR="00E8572F" w:rsidRPr="00E8572F" w:rsidRDefault="00E8572F" w:rsidP="00E85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 xml:space="preserve">        Милосердие и сострадание</w:t>
      </w:r>
      <w:r w:rsidR="00150ADA">
        <w:rPr>
          <w:rFonts w:ascii="Times New Roman" w:hAnsi="Times New Roman" w:cs="Times New Roman"/>
          <w:sz w:val="28"/>
          <w:szCs w:val="28"/>
        </w:rPr>
        <w:t xml:space="preserve"> </w:t>
      </w:r>
      <w:r w:rsidRPr="00E8572F">
        <w:rPr>
          <w:rFonts w:ascii="Times New Roman" w:hAnsi="Times New Roman" w:cs="Times New Roman"/>
          <w:sz w:val="28"/>
          <w:szCs w:val="28"/>
        </w:rPr>
        <w:t>-это главные нравственные ориентиры, соотнося с которыми свою жизненную философию, человек сможет сохранить не только себя как личность, но и воссоздать на земле мир добра, красоты и справедливости.</w:t>
      </w:r>
    </w:p>
    <w:p w:rsidR="00E8572F" w:rsidRPr="00E8572F" w:rsidRDefault="00E8572F" w:rsidP="00E85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 xml:space="preserve">        «Доброта-это то, что может услышать глухой и увидеть слепой», -написал однажды Марк Твен. С этим трудно не согласиться. Все люди на Земле нуждаются и в милосердии, и в любви…</w:t>
      </w:r>
      <w:r w:rsidR="00600F03">
        <w:rPr>
          <w:rFonts w:ascii="Times New Roman" w:hAnsi="Times New Roman" w:cs="Times New Roman"/>
          <w:sz w:val="28"/>
          <w:szCs w:val="28"/>
        </w:rPr>
        <w:t xml:space="preserve"> </w:t>
      </w:r>
      <w:r w:rsidRPr="00E8572F">
        <w:rPr>
          <w:rFonts w:ascii="Times New Roman" w:hAnsi="Times New Roman" w:cs="Times New Roman"/>
          <w:sz w:val="28"/>
          <w:szCs w:val="28"/>
        </w:rPr>
        <w:t>Но особенно необходимы тепло и участие тем, кто, по каким-то причинам, лишен возможности слышать звуки, различать цвета и вообще полноценно воспринимать наш прекрасный мир. Повесть «Радуга для друга»-это не просто повествование о дружбе Лабрадора и слепого мальчика, это-повесть о нас и о тех, кто в нашей суетной жизни оказывается бок о бок с нами и на кого мы так часто просто не обращаем внимания</w:t>
      </w:r>
      <w:r w:rsidR="00600F03">
        <w:rPr>
          <w:rFonts w:ascii="Times New Roman" w:hAnsi="Times New Roman" w:cs="Times New Roman"/>
          <w:sz w:val="28"/>
          <w:szCs w:val="28"/>
        </w:rPr>
        <w:t>.</w:t>
      </w:r>
      <w:r w:rsidRPr="00E8572F">
        <w:rPr>
          <w:rFonts w:ascii="Times New Roman" w:hAnsi="Times New Roman" w:cs="Times New Roman"/>
          <w:sz w:val="28"/>
          <w:szCs w:val="28"/>
        </w:rPr>
        <w:t xml:space="preserve"> А преданная собака-поводырь способна, оказывается, услышать и понять, заветные мечты друга и даже подарить ему настоящую радугу.</w:t>
      </w:r>
    </w:p>
    <w:p w:rsidR="00E8572F" w:rsidRPr="00E8572F" w:rsidRDefault="00E8572F" w:rsidP="00E85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 xml:space="preserve">   Название данной повести взято молодым автором неслучайно</w:t>
      </w:r>
      <w:r w:rsidR="00600F03">
        <w:rPr>
          <w:rFonts w:ascii="Times New Roman" w:hAnsi="Times New Roman" w:cs="Times New Roman"/>
          <w:sz w:val="28"/>
          <w:szCs w:val="28"/>
        </w:rPr>
        <w:t xml:space="preserve"> </w:t>
      </w:r>
      <w:r w:rsidRPr="00E8572F">
        <w:rPr>
          <w:rFonts w:ascii="Times New Roman" w:hAnsi="Times New Roman" w:cs="Times New Roman"/>
          <w:sz w:val="28"/>
          <w:szCs w:val="28"/>
        </w:rPr>
        <w:t>-это символический маяк для главного героя повести, однажды попавшего в аварию и потерявшего своих родных. Но на этом испытания не заканчиваются: в результате аварии мальчик ослеп. По весть Миши Самарского написана как откровение собаки</w:t>
      </w:r>
      <w:r w:rsidR="00150ADA">
        <w:rPr>
          <w:rFonts w:ascii="Times New Roman" w:hAnsi="Times New Roman" w:cs="Times New Roman"/>
          <w:sz w:val="28"/>
          <w:szCs w:val="28"/>
        </w:rPr>
        <w:t xml:space="preserve"> </w:t>
      </w:r>
      <w:r w:rsidRPr="00E8572F">
        <w:rPr>
          <w:rFonts w:ascii="Times New Roman" w:hAnsi="Times New Roman" w:cs="Times New Roman"/>
          <w:sz w:val="28"/>
          <w:szCs w:val="28"/>
        </w:rPr>
        <w:t>-лабрадора, ведущего захватывающую беседу с читателем.</w:t>
      </w:r>
    </w:p>
    <w:p w:rsidR="00E8572F" w:rsidRPr="00E8572F" w:rsidRDefault="00E8572F" w:rsidP="00E85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 xml:space="preserve">Этот прием известен в литературе и использовался многими писателями, в частности, широко известным у нас в России канадским писателем Э. Сетон-Томпсоном, </w:t>
      </w:r>
      <w:r w:rsidR="00600F03">
        <w:rPr>
          <w:rFonts w:ascii="Times New Roman" w:hAnsi="Times New Roman" w:cs="Times New Roman"/>
          <w:sz w:val="28"/>
          <w:szCs w:val="28"/>
        </w:rPr>
        <w:t>который написал</w:t>
      </w:r>
      <w:r w:rsidRPr="00E8572F">
        <w:rPr>
          <w:rFonts w:ascii="Times New Roman" w:hAnsi="Times New Roman" w:cs="Times New Roman"/>
          <w:sz w:val="28"/>
          <w:szCs w:val="28"/>
        </w:rPr>
        <w:t xml:space="preserve"> свои «Рассказы о животных», где среди главных героев есть и собаки. В повести «Радуга для друга» затронута одна </w:t>
      </w:r>
      <w:r w:rsidRPr="00E8572F">
        <w:rPr>
          <w:rFonts w:ascii="Times New Roman" w:hAnsi="Times New Roman" w:cs="Times New Roman"/>
          <w:sz w:val="28"/>
          <w:szCs w:val="28"/>
        </w:rPr>
        <w:lastRenderedPageBreak/>
        <w:t>из важнейших проблем  современности -</w:t>
      </w:r>
      <w:r w:rsidR="00150ADA">
        <w:rPr>
          <w:rFonts w:ascii="Times New Roman" w:hAnsi="Times New Roman" w:cs="Times New Roman"/>
          <w:sz w:val="28"/>
          <w:szCs w:val="28"/>
        </w:rPr>
        <w:t xml:space="preserve"> </w:t>
      </w:r>
      <w:r w:rsidRPr="00E8572F">
        <w:rPr>
          <w:rFonts w:ascii="Times New Roman" w:hAnsi="Times New Roman" w:cs="Times New Roman"/>
          <w:sz w:val="28"/>
          <w:szCs w:val="28"/>
        </w:rPr>
        <w:t>это отношение к инвалидам в нашем обществе, в частности к детям-инвалидам по зрению.</w:t>
      </w:r>
    </w:p>
    <w:p w:rsidR="00E8572F" w:rsidRPr="00E8572F" w:rsidRDefault="00E8572F" w:rsidP="00E85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>В своей книге автор приводит для нас данные, являющиеся для непосвященных настоящим откровением. Как пример: в нашей стране на 300 тысяч слепых всего 1 тысяча собак-поводырей, то есть на 300 слепых людей приходится всего 1 собака-поводырь. Между тем, есть страны, где 1 собака-поводырь приходится всего на 10-12 слепых! И это настоящ</w:t>
      </w:r>
      <w:r w:rsidR="00600F03">
        <w:rPr>
          <w:rFonts w:ascii="Times New Roman" w:hAnsi="Times New Roman" w:cs="Times New Roman"/>
          <w:sz w:val="28"/>
          <w:szCs w:val="28"/>
        </w:rPr>
        <w:t>е</w:t>
      </w:r>
      <w:r w:rsidRPr="00E8572F">
        <w:rPr>
          <w:rFonts w:ascii="Times New Roman" w:hAnsi="Times New Roman" w:cs="Times New Roman"/>
          <w:sz w:val="28"/>
          <w:szCs w:val="28"/>
        </w:rPr>
        <w:t>е достижение! Но ни в средствах массовой информации, ни на центральном телевидении и радиовещании нет сведений о школах собак-проводников, об их численности в нашей стране и</w:t>
      </w:r>
      <w:r w:rsidR="00150ADA">
        <w:rPr>
          <w:rFonts w:ascii="Times New Roman" w:hAnsi="Times New Roman" w:cs="Times New Roman"/>
          <w:sz w:val="28"/>
          <w:szCs w:val="28"/>
        </w:rPr>
        <w:t xml:space="preserve"> </w:t>
      </w:r>
      <w:r w:rsidRPr="00E8572F">
        <w:rPr>
          <w:rFonts w:ascii="Times New Roman" w:hAnsi="Times New Roman" w:cs="Times New Roman"/>
          <w:sz w:val="28"/>
          <w:szCs w:val="28"/>
        </w:rPr>
        <w:t>-это главное для остронуждающихся</w:t>
      </w:r>
      <w:r w:rsidR="00150ADA">
        <w:rPr>
          <w:rFonts w:ascii="Times New Roman" w:hAnsi="Times New Roman" w:cs="Times New Roman"/>
          <w:sz w:val="28"/>
          <w:szCs w:val="28"/>
        </w:rPr>
        <w:t xml:space="preserve"> </w:t>
      </w:r>
      <w:r w:rsidRPr="00E8572F">
        <w:rPr>
          <w:rFonts w:ascii="Times New Roman" w:hAnsi="Times New Roman" w:cs="Times New Roman"/>
          <w:sz w:val="28"/>
          <w:szCs w:val="28"/>
        </w:rPr>
        <w:t>-где и каким образом можно подготовить заявку на собаку пов</w:t>
      </w:r>
      <w:r w:rsidR="00832C3B">
        <w:rPr>
          <w:rFonts w:ascii="Times New Roman" w:hAnsi="Times New Roman" w:cs="Times New Roman"/>
          <w:sz w:val="28"/>
          <w:szCs w:val="28"/>
        </w:rPr>
        <w:t>о</w:t>
      </w:r>
      <w:r w:rsidRPr="00E8572F">
        <w:rPr>
          <w:rFonts w:ascii="Times New Roman" w:hAnsi="Times New Roman" w:cs="Times New Roman"/>
          <w:sz w:val="28"/>
          <w:szCs w:val="28"/>
        </w:rPr>
        <w:t>дыря. Есть ли вообще надежда на выделение слепому такой собаки? Все прекрасно пони мают, что даже о ветеранах ВОВ у нас вспоминают только перед Днем Победы и еще в лучшем случае 22 июня. Надо отметить, что и о детях начинают вспоминать перед Днем молодежи, ну и, конечно, На Новый год. А вот тот факт, что у нас в стране уже более 20 лет существует День белой трости, надо признаться, мало кому</w:t>
      </w:r>
      <w:r w:rsidR="00150ADA">
        <w:rPr>
          <w:rFonts w:ascii="Times New Roman" w:hAnsi="Times New Roman" w:cs="Times New Roman"/>
          <w:sz w:val="28"/>
          <w:szCs w:val="28"/>
        </w:rPr>
        <w:t>,</w:t>
      </w:r>
      <w:r w:rsidRPr="00E8572F">
        <w:rPr>
          <w:rFonts w:ascii="Times New Roman" w:hAnsi="Times New Roman" w:cs="Times New Roman"/>
          <w:sz w:val="28"/>
          <w:szCs w:val="28"/>
        </w:rPr>
        <w:t xml:space="preserve"> известен. Нет, это не праздник! Это повод напомнить о том, что человек в темных очках с белой тростью в руке, нуждаются в нашей помощи и заботе. В настоящий момент в России количество беспризорных детей превышает данный показатель периода Гражданской войны, и сегодня нет Ф.Э Дзержинского с его всесильной организацией, вставшей на защиту беспризорных детей.</w:t>
      </w:r>
    </w:p>
    <w:p w:rsidR="00E8572F" w:rsidRPr="00E8572F" w:rsidRDefault="00E8572F" w:rsidP="00E85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>Существует две категории слепых людей: первая</w:t>
      </w:r>
      <w:r w:rsidR="00150ADA">
        <w:rPr>
          <w:rFonts w:ascii="Times New Roman" w:hAnsi="Times New Roman" w:cs="Times New Roman"/>
          <w:sz w:val="28"/>
          <w:szCs w:val="28"/>
        </w:rPr>
        <w:t xml:space="preserve"> </w:t>
      </w:r>
      <w:r w:rsidRPr="00E8572F">
        <w:rPr>
          <w:rFonts w:ascii="Times New Roman" w:hAnsi="Times New Roman" w:cs="Times New Roman"/>
          <w:sz w:val="28"/>
          <w:szCs w:val="28"/>
        </w:rPr>
        <w:t xml:space="preserve">-инвалиды от рождения, и им намного легче по сравнению со второй категорией граждан, ставших инвалидами в результате ДТП, несчастных случаев и бытовых травм. У этих людей, как и у главного героя повести- Саши, навсегда сохранилась зрительная память, и самым ярким и </w:t>
      </w:r>
      <w:r w:rsidR="00832C3B" w:rsidRPr="00E8572F">
        <w:rPr>
          <w:rFonts w:ascii="Times New Roman" w:hAnsi="Times New Roman" w:cs="Times New Roman"/>
          <w:sz w:val="28"/>
          <w:szCs w:val="28"/>
        </w:rPr>
        <w:t>запоминающимся событием</w:t>
      </w:r>
      <w:r w:rsidRPr="00E8572F">
        <w:rPr>
          <w:rFonts w:ascii="Times New Roman" w:hAnsi="Times New Roman" w:cs="Times New Roman"/>
          <w:sz w:val="28"/>
          <w:szCs w:val="28"/>
        </w:rPr>
        <w:t xml:space="preserve"> из нее стала обыкновенная радуга, превратившаяся в смысл жизни, и предел всех желаний: хотя бы еще раз увидеть радугу! В своей повести автор предлагает </w:t>
      </w:r>
      <w:r w:rsidR="00832C3B" w:rsidRPr="00E8572F">
        <w:rPr>
          <w:rFonts w:ascii="Times New Roman" w:hAnsi="Times New Roman" w:cs="Times New Roman"/>
          <w:sz w:val="28"/>
          <w:szCs w:val="28"/>
        </w:rPr>
        <w:lastRenderedPageBreak/>
        <w:t>читателям другими</w:t>
      </w:r>
      <w:r w:rsidRPr="00E8572F">
        <w:rPr>
          <w:rFonts w:ascii="Times New Roman" w:hAnsi="Times New Roman" w:cs="Times New Roman"/>
          <w:sz w:val="28"/>
          <w:szCs w:val="28"/>
        </w:rPr>
        <w:t xml:space="preserve"> глазами взглянуть на окружающий нас мир. Более трепетно относиться к братьям нашим меньшим. Автор призывает нас к доброте, заботе о ближних. Повесть написана очень простым и понятным языком. В книге много очень интересных и познавательных разделов, </w:t>
      </w:r>
      <w:r w:rsidR="00832C3B" w:rsidRPr="00E8572F">
        <w:rPr>
          <w:rFonts w:ascii="Times New Roman" w:hAnsi="Times New Roman" w:cs="Times New Roman"/>
          <w:sz w:val="28"/>
          <w:szCs w:val="28"/>
        </w:rPr>
        <w:t>например,</w:t>
      </w:r>
      <w:r w:rsidRPr="00E8572F">
        <w:rPr>
          <w:rFonts w:ascii="Times New Roman" w:hAnsi="Times New Roman" w:cs="Times New Roman"/>
          <w:sz w:val="28"/>
          <w:szCs w:val="28"/>
        </w:rPr>
        <w:t xml:space="preserve"> история о создании шрифта Луи Брайля. Так же автор раскрывает перед читателями свой талант, как писатель-фантаст, мечтая об уникальном приборе «Зоофон», с помощью которого можно понимать язык животных. Но главное автор в данной повести показывает свое личное, трепетное отношение и любовь к братьям нашим меньшим</w:t>
      </w:r>
      <w:r w:rsidR="00600F03">
        <w:rPr>
          <w:rFonts w:ascii="Times New Roman" w:hAnsi="Times New Roman" w:cs="Times New Roman"/>
          <w:sz w:val="28"/>
          <w:szCs w:val="28"/>
        </w:rPr>
        <w:t xml:space="preserve"> </w:t>
      </w:r>
      <w:r w:rsidRPr="00E8572F">
        <w:rPr>
          <w:rFonts w:ascii="Times New Roman" w:hAnsi="Times New Roman" w:cs="Times New Roman"/>
          <w:sz w:val="28"/>
          <w:szCs w:val="28"/>
        </w:rPr>
        <w:t>-без таких качеств автора не смогла бы появиться такая душевная, пронизывающая до глубины души повесть.</w:t>
      </w:r>
    </w:p>
    <w:p w:rsidR="00E8572F" w:rsidRPr="00E8572F" w:rsidRDefault="00E8572F" w:rsidP="00E85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>Лейтмотивом всей книги является заветная мечта главного героя увидеть радугу. Мы видим, с каким необычным интересом он реагирует на рассказ школьной подруги Ирины от знакомой ее мамы, не видевшей более 20 лет, сделавшей недавно операцию, которая прошла удачно!</w:t>
      </w:r>
    </w:p>
    <w:p w:rsidR="00E8572F" w:rsidRPr="00E8572F" w:rsidRDefault="00E8572F" w:rsidP="00E85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>По ходу повести мы видим, как Трисон трепетно относится к своему подопечному. Вынужден пойти на компромисс и пролаять 3 раза</w:t>
      </w:r>
      <w:r w:rsidR="00600F03">
        <w:rPr>
          <w:rFonts w:ascii="Times New Roman" w:hAnsi="Times New Roman" w:cs="Times New Roman"/>
          <w:sz w:val="28"/>
          <w:szCs w:val="28"/>
        </w:rPr>
        <w:t xml:space="preserve"> </w:t>
      </w:r>
      <w:r w:rsidRPr="00E8572F">
        <w:rPr>
          <w:rFonts w:ascii="Times New Roman" w:hAnsi="Times New Roman" w:cs="Times New Roman"/>
          <w:sz w:val="28"/>
          <w:szCs w:val="28"/>
        </w:rPr>
        <w:t>-что будет означать появление на небе радуги.</w:t>
      </w:r>
    </w:p>
    <w:p w:rsidR="00E8572F" w:rsidRPr="00E8572F" w:rsidRDefault="00E8572F" w:rsidP="00E85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>Можно только догадываться, сколько умоляющего было во взгляде Трисона, обращенного к случайному прохожему-старичку, слышавшему их разговор с подопечным о радуге. В этом взгляде собаке</w:t>
      </w:r>
      <w:r w:rsidR="00150ADA">
        <w:rPr>
          <w:rFonts w:ascii="Times New Roman" w:hAnsi="Times New Roman" w:cs="Times New Roman"/>
          <w:sz w:val="28"/>
          <w:szCs w:val="28"/>
        </w:rPr>
        <w:t xml:space="preserve"> </w:t>
      </w:r>
      <w:r w:rsidRPr="00E8572F">
        <w:rPr>
          <w:rFonts w:ascii="Times New Roman" w:hAnsi="Times New Roman" w:cs="Times New Roman"/>
          <w:sz w:val="28"/>
          <w:szCs w:val="28"/>
        </w:rPr>
        <w:t>-мольба не выдавать ее обман перед своим слепым другом. «А очень красивая сегодня радуга?» – «Да, действительно красивая!»– ответил дед, поняв и оценив ситуацию.</w:t>
      </w:r>
    </w:p>
    <w:p w:rsidR="00E8572F" w:rsidRPr="00E8572F" w:rsidRDefault="00E8572F" w:rsidP="00E85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 xml:space="preserve">У этой повести, </w:t>
      </w:r>
      <w:r w:rsidR="00832C3B" w:rsidRPr="00E8572F">
        <w:rPr>
          <w:rFonts w:ascii="Times New Roman" w:hAnsi="Times New Roman" w:cs="Times New Roman"/>
          <w:sz w:val="28"/>
          <w:szCs w:val="28"/>
        </w:rPr>
        <w:t>казалось бы,</w:t>
      </w:r>
      <w:r w:rsidRPr="00E8572F">
        <w:rPr>
          <w:rFonts w:ascii="Times New Roman" w:hAnsi="Times New Roman" w:cs="Times New Roman"/>
          <w:sz w:val="28"/>
          <w:szCs w:val="28"/>
        </w:rPr>
        <w:t xml:space="preserve"> очень счастливый финал: Саша прозрел, сделав операцию, но не все так радостно, ведь он стал видеть, а это значит, что с лучшим другом</w:t>
      </w:r>
      <w:r w:rsidR="00150ADA">
        <w:rPr>
          <w:rFonts w:ascii="Times New Roman" w:hAnsi="Times New Roman" w:cs="Times New Roman"/>
          <w:sz w:val="28"/>
          <w:szCs w:val="28"/>
        </w:rPr>
        <w:t xml:space="preserve"> </w:t>
      </w:r>
      <w:r w:rsidRPr="00E8572F">
        <w:rPr>
          <w:rFonts w:ascii="Times New Roman" w:hAnsi="Times New Roman" w:cs="Times New Roman"/>
          <w:sz w:val="28"/>
          <w:szCs w:val="28"/>
        </w:rPr>
        <w:t>-</w:t>
      </w:r>
      <w:r w:rsidR="00600F03">
        <w:rPr>
          <w:rFonts w:ascii="Times New Roman" w:hAnsi="Times New Roman" w:cs="Times New Roman"/>
          <w:sz w:val="28"/>
          <w:szCs w:val="28"/>
        </w:rPr>
        <w:t xml:space="preserve"> </w:t>
      </w:r>
      <w:r w:rsidRPr="00E8572F">
        <w:rPr>
          <w:rFonts w:ascii="Times New Roman" w:hAnsi="Times New Roman" w:cs="Times New Roman"/>
          <w:sz w:val="28"/>
          <w:szCs w:val="28"/>
        </w:rPr>
        <w:t>Трисоном придется расстаться. Трисон думал, что больше не нужен Саше, но выбросил эту мысль из головы, ведь самое главное для собаки-пов</w:t>
      </w:r>
      <w:r w:rsidR="00832C3B">
        <w:rPr>
          <w:rFonts w:ascii="Times New Roman" w:hAnsi="Times New Roman" w:cs="Times New Roman"/>
          <w:sz w:val="28"/>
          <w:szCs w:val="28"/>
        </w:rPr>
        <w:t>о</w:t>
      </w:r>
      <w:r w:rsidRPr="00E8572F">
        <w:rPr>
          <w:rFonts w:ascii="Times New Roman" w:hAnsi="Times New Roman" w:cs="Times New Roman"/>
          <w:sz w:val="28"/>
          <w:szCs w:val="28"/>
        </w:rPr>
        <w:t>дыря-это служить слепому человеку!</w:t>
      </w:r>
    </w:p>
    <w:p w:rsidR="00E8572F" w:rsidRPr="00E8572F" w:rsidRDefault="00E8572F" w:rsidP="00E8572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72F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E8572F" w:rsidRPr="00E8572F" w:rsidRDefault="00E8572F" w:rsidP="00E85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2F">
        <w:rPr>
          <w:rFonts w:ascii="Times New Roman" w:hAnsi="Times New Roman" w:cs="Times New Roman"/>
          <w:sz w:val="28"/>
          <w:szCs w:val="28"/>
        </w:rPr>
        <w:t>Я считаю, что повесть «Радуга для друга» помогает читателям развить такие чувства, как милосердие и сострадание. Думаю, наше поколение сможет возродить забытые чувства. Книги М. Самарского освещают путь к светлому будущему. Ведь хорошая книга учит делать добро так, чтобы оно стало естественным, обыкновенным в жизни человека. Эти книги приносят реальную пользу, как слепым, так и зрячим людям. Михаил Самарский очень чуткий человек, побольше бы таких в наше время! Хочется верить, что М. Самарский и тот след, который он успел оставить в современной литературе не останется исключением и наше поколение пойдет в след за ним возрождать литературу.</w:t>
      </w:r>
    </w:p>
    <w:p w:rsidR="003D489C" w:rsidRPr="00E8572F" w:rsidRDefault="003D489C" w:rsidP="00E8572F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89C" w:rsidRPr="00E8572F" w:rsidRDefault="003D489C" w:rsidP="00E8572F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89C" w:rsidRPr="00E8572F" w:rsidRDefault="003D489C" w:rsidP="00E8572F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89C" w:rsidRPr="00E8572F" w:rsidRDefault="003D489C" w:rsidP="00E8572F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72F" w:rsidRPr="00E8572F" w:rsidRDefault="00E8572F" w:rsidP="00E857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72F" w:rsidRPr="00E8572F" w:rsidRDefault="00E8572F" w:rsidP="00E857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72F" w:rsidRDefault="00E8572F" w:rsidP="00E8572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72F" w:rsidRDefault="00E8572F" w:rsidP="00E8572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72F" w:rsidRDefault="00E8572F" w:rsidP="00E8572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72F" w:rsidRDefault="00E8572F" w:rsidP="00E8572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72F" w:rsidRDefault="00E8572F" w:rsidP="00E8572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72F" w:rsidRDefault="00E8572F" w:rsidP="00E8572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72F" w:rsidRDefault="00E8572F" w:rsidP="00E8572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72F" w:rsidRDefault="00E8572F" w:rsidP="00E8572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72F" w:rsidRDefault="00E8572F" w:rsidP="00E8572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72F" w:rsidRDefault="00E8572F" w:rsidP="00E8572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72F" w:rsidRPr="00E8572F" w:rsidRDefault="00E8572F" w:rsidP="00E857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Список использованной литературы</w:t>
      </w:r>
      <w:r w:rsidRPr="00E857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57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Миша Самарский официальный сайт [Электронный ресурс] – Режим доступа: http://mishasamarsky.ru, свободный. – Загл. с экрана. – Яз. рус., англ.</w:t>
      </w:r>
      <w:r w:rsidRPr="00E857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ОПЫТЫ Михаила Самарского [Электронный ресурс] – Режим доступа: http://misha-samarsky.livejournal.com, свободный. – Загл. с экрана. – Яз. рус.</w:t>
      </w:r>
      <w:r w:rsidRPr="00E857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Музыкальная Биржа [Электронный ресурс] – Режим доступа: http://www.musbir.ru/news/item/misha_samarsky_rebenok_pisatel_ili_politik, свободный. – Загл. с экрана. – Яз. рус.</w:t>
      </w:r>
    </w:p>
    <w:p w:rsidR="00E8572F" w:rsidRPr="00E8572F" w:rsidRDefault="00E8572F" w:rsidP="00E857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2F" w:rsidRPr="00E8572F" w:rsidRDefault="00E8572F" w:rsidP="00E8572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 - ресурсы</w:t>
      </w:r>
    </w:p>
    <w:p w:rsidR="00E8572F" w:rsidRPr="00E8572F" w:rsidRDefault="00E8572F" w:rsidP="00E857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2F">
        <w:rPr>
          <w:rFonts w:ascii="Times New Roman" w:eastAsia="Times New Roman" w:hAnsi="Times New Roman" w:cs="Times New Roman"/>
          <w:sz w:val="28"/>
          <w:szCs w:val="28"/>
          <w:lang w:eastAsia="ru-RU"/>
        </w:rPr>
        <w:t>1, 2 http://www.livelib.ru/book/1000585315/reviews</w:t>
      </w:r>
      <w:r w:rsidRPr="00E857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http://www.labirint.ru/books/406352</w:t>
      </w:r>
      <w:r w:rsidRPr="00E857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3, 4, 5 http://www.loveread.ec/view_global.php?id=15738</w:t>
      </w:r>
      <w:r w:rsidRPr="00E857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 http://www.labirint.ru/reviews/goods/358773</w:t>
      </w:r>
      <w:r w:rsidRPr="00E857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 http://www.youtube.com/watch?v=W1QU-PO0Agg&amp;feature=youtu.be</w:t>
      </w:r>
      <w:r w:rsidRPr="00E857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 http://www.kremlin.ru/news/13543</w:t>
      </w:r>
      <w:r w:rsidRPr="00E857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 http://www.youtube.com/watch?v=fLwIcTMLrKQ</w:t>
      </w:r>
      <w:r w:rsidRPr="00E857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http://www.livelib.ru/book/1000444789</w:t>
      </w:r>
      <w:r w:rsidRPr="00E857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 http://www.labirint.ru/reviews/goods/325917</w:t>
      </w:r>
      <w:r w:rsidRPr="00E857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12, 13, 14 http://www.loveread.ec/view_global.php?id=15739</w:t>
      </w:r>
      <w:r w:rsidRPr="00E857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 http://misha-samarsky.livejournal.com/tag/Радугадлядруга</w:t>
      </w:r>
      <w:r w:rsidRPr="00E857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hyperlink r:id="rId7" w:history="1">
        <w:r w:rsidRPr="00832C3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http://misha-samarsky.livejournal.com/tag/ Двенадцать</w:t>
        </w:r>
      </w:hyperlink>
      <w:r w:rsidRPr="00E8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прикосновений к горизонту</w:t>
      </w:r>
      <w:r w:rsidR="00832C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57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57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57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E8572F" w:rsidRPr="00E8572F" w:rsidSect="004D6AF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D0F" w:rsidRDefault="00A47D0F" w:rsidP="00832C3B">
      <w:pPr>
        <w:spacing w:after="0" w:line="240" w:lineRule="auto"/>
      </w:pPr>
      <w:r>
        <w:separator/>
      </w:r>
    </w:p>
  </w:endnote>
  <w:endnote w:type="continuationSeparator" w:id="1">
    <w:p w:rsidR="00A47D0F" w:rsidRDefault="00A47D0F" w:rsidP="0083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honar Bangla">
    <w:altName w:val="Gadug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146163"/>
      <w:docPartObj>
        <w:docPartGallery w:val="Page Numbers (Bottom of Page)"/>
        <w:docPartUnique/>
      </w:docPartObj>
    </w:sdtPr>
    <w:sdtContent>
      <w:p w:rsidR="00832C3B" w:rsidRDefault="00F8257E">
        <w:pPr>
          <w:pStyle w:val="a7"/>
          <w:jc w:val="center"/>
        </w:pPr>
        <w:r>
          <w:fldChar w:fldCharType="begin"/>
        </w:r>
        <w:r w:rsidR="00832C3B">
          <w:instrText>PAGE   \* MERGEFORMAT</w:instrText>
        </w:r>
        <w:r>
          <w:fldChar w:fldCharType="separate"/>
        </w:r>
        <w:r w:rsidR="00600F03">
          <w:rPr>
            <w:noProof/>
          </w:rPr>
          <w:t>12</w:t>
        </w:r>
        <w:r>
          <w:fldChar w:fldCharType="end"/>
        </w:r>
      </w:p>
    </w:sdtContent>
  </w:sdt>
  <w:p w:rsidR="00832C3B" w:rsidRDefault="00832C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D0F" w:rsidRDefault="00A47D0F" w:rsidP="00832C3B">
      <w:pPr>
        <w:spacing w:after="0" w:line="240" w:lineRule="auto"/>
      </w:pPr>
      <w:r>
        <w:separator/>
      </w:r>
    </w:p>
  </w:footnote>
  <w:footnote w:type="continuationSeparator" w:id="1">
    <w:p w:rsidR="00A47D0F" w:rsidRDefault="00A47D0F" w:rsidP="00832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C43"/>
    <w:multiLevelType w:val="hybridMultilevel"/>
    <w:tmpl w:val="A0B8476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01063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4625EC3"/>
    <w:multiLevelType w:val="hybridMultilevel"/>
    <w:tmpl w:val="05305E6C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C37"/>
    <w:rsid w:val="00057F93"/>
    <w:rsid w:val="000C6EC8"/>
    <w:rsid w:val="000C77E2"/>
    <w:rsid w:val="00105589"/>
    <w:rsid w:val="00150ADA"/>
    <w:rsid w:val="002606A5"/>
    <w:rsid w:val="003657F5"/>
    <w:rsid w:val="003D489C"/>
    <w:rsid w:val="00417DEE"/>
    <w:rsid w:val="00477738"/>
    <w:rsid w:val="004D6AF5"/>
    <w:rsid w:val="005F6C37"/>
    <w:rsid w:val="00600F03"/>
    <w:rsid w:val="006A4979"/>
    <w:rsid w:val="006E2888"/>
    <w:rsid w:val="007D2769"/>
    <w:rsid w:val="00832C3B"/>
    <w:rsid w:val="00836698"/>
    <w:rsid w:val="0085012E"/>
    <w:rsid w:val="00943391"/>
    <w:rsid w:val="00966EE2"/>
    <w:rsid w:val="00A47D0F"/>
    <w:rsid w:val="00A618FE"/>
    <w:rsid w:val="00B0248A"/>
    <w:rsid w:val="00B42B29"/>
    <w:rsid w:val="00BB4617"/>
    <w:rsid w:val="00CA7D15"/>
    <w:rsid w:val="00CC7EEE"/>
    <w:rsid w:val="00CF3ACF"/>
    <w:rsid w:val="00D212DB"/>
    <w:rsid w:val="00D30C4B"/>
    <w:rsid w:val="00D96122"/>
    <w:rsid w:val="00DD4429"/>
    <w:rsid w:val="00E83E2C"/>
    <w:rsid w:val="00E8572F"/>
    <w:rsid w:val="00EF2486"/>
    <w:rsid w:val="00F8257E"/>
    <w:rsid w:val="00FB0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6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57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3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C3B"/>
  </w:style>
  <w:style w:type="paragraph" w:styleId="a7">
    <w:name w:val="footer"/>
    <w:basedOn w:val="a"/>
    <w:link w:val="a8"/>
    <w:uiPriority w:val="99"/>
    <w:unhideWhenUsed/>
    <w:rsid w:val="0083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C3B"/>
  </w:style>
  <w:style w:type="paragraph" w:styleId="a9">
    <w:name w:val="Balloon Text"/>
    <w:basedOn w:val="a"/>
    <w:link w:val="aa"/>
    <w:uiPriority w:val="99"/>
    <w:semiHidden/>
    <w:unhideWhenUsed/>
    <w:rsid w:val="00836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6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isha-samarsky.livejournal.com/tag/%20&#1044;&#1074;&#1077;&#1085;&#1072;&#1076;&#1094;&#1072;&#1090;&#110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пк</cp:lastModifiedBy>
  <cp:revision>20</cp:revision>
  <cp:lastPrinted>2017-05-23T11:06:00Z</cp:lastPrinted>
  <dcterms:created xsi:type="dcterms:W3CDTF">2017-03-29T08:28:00Z</dcterms:created>
  <dcterms:modified xsi:type="dcterms:W3CDTF">2021-03-23T12:27:00Z</dcterms:modified>
</cp:coreProperties>
</file>